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C0680">
              <w:t>25.10.2016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C0680">
            <w:pPr>
              <w:tabs>
                <w:tab w:val="left" w:pos="3123"/>
                <w:tab w:val="left" w:pos="3270"/>
              </w:tabs>
              <w:jc w:val="right"/>
            </w:pPr>
            <w:r w:rsidRPr="00360CF1">
              <w:t xml:space="preserve">№ </w:t>
            </w:r>
            <w:r w:rsidR="00FC0680">
              <w:t>2409</w:t>
            </w:r>
          </w:p>
        </w:tc>
      </w:tr>
    </w:tbl>
    <w:p w:rsidR="002805A2" w:rsidRPr="00B05448" w:rsidRDefault="002805A2" w:rsidP="002805A2">
      <w:pPr>
        <w:rPr>
          <w:szCs w:val="30"/>
        </w:rPr>
      </w:pPr>
    </w:p>
    <w:p w:rsidR="00FB4BC9" w:rsidRDefault="00FB4BC9" w:rsidP="002805A2">
      <w:pPr>
        <w:rPr>
          <w:szCs w:val="30"/>
        </w:rPr>
      </w:pPr>
    </w:p>
    <w:p w:rsidR="006C51D3" w:rsidRPr="006C51D3" w:rsidRDefault="006C51D3" w:rsidP="006C51D3">
      <w:pPr>
        <w:ind w:right="5527"/>
        <w:jc w:val="both"/>
      </w:pPr>
      <w:r w:rsidRPr="006C51D3">
        <w:t>О внесении изменений в пост</w:t>
      </w:r>
      <w:r w:rsidRPr="006C51D3">
        <w:t>а</w:t>
      </w:r>
      <w:r w:rsidRPr="006C51D3">
        <w:t>новление администрации района от 02.12.2013 № 2553 «Об утве</w:t>
      </w:r>
      <w:r w:rsidRPr="006C51D3">
        <w:t>р</w:t>
      </w:r>
      <w:r w:rsidRPr="006C51D3">
        <w:t>ждении муниципальной програ</w:t>
      </w:r>
      <w:r w:rsidRPr="006C51D3">
        <w:t>м</w:t>
      </w:r>
      <w:r w:rsidRPr="006C51D3">
        <w:t>мы «Развитие жилищно-ком</w:t>
      </w:r>
      <w:r>
        <w:t>-</w:t>
      </w:r>
      <w:r w:rsidRPr="006C51D3">
        <w:t>мунального комплекса и пов</w:t>
      </w:r>
      <w:r w:rsidRPr="006C51D3">
        <w:t>ы</w:t>
      </w:r>
      <w:r w:rsidRPr="006C51D3">
        <w:t>шение энергетической эффекти</w:t>
      </w:r>
      <w:r w:rsidRPr="006C51D3">
        <w:t>в</w:t>
      </w:r>
      <w:r w:rsidRPr="006C51D3">
        <w:t>ности вНижневартовском районе на 2014−2020 годы»</w:t>
      </w:r>
    </w:p>
    <w:p w:rsidR="006C51D3" w:rsidRDefault="006C51D3" w:rsidP="006C51D3">
      <w:pPr>
        <w:ind w:firstLine="709"/>
        <w:jc w:val="both"/>
      </w:pPr>
    </w:p>
    <w:p w:rsidR="006C51D3" w:rsidRDefault="006C51D3" w:rsidP="006C51D3">
      <w:pPr>
        <w:ind w:firstLine="709"/>
        <w:jc w:val="both"/>
      </w:pPr>
    </w:p>
    <w:p w:rsidR="006C51D3" w:rsidRPr="006C51D3" w:rsidRDefault="006C51D3" w:rsidP="006C51D3">
      <w:pPr>
        <w:ind w:firstLine="709"/>
        <w:jc w:val="both"/>
      </w:pPr>
      <w:r w:rsidRPr="006C51D3">
        <w:t>В соответствии со статьей 179 Бюджетного кодекса Российской Федер</w:t>
      </w:r>
      <w:r w:rsidRPr="006C51D3">
        <w:t>а</w:t>
      </w:r>
      <w:r w:rsidRPr="006C51D3">
        <w:t>ции, руководствуясь постановлением администрации района от 05.08.2013 № 1663 «О муниципальных программах Нижневартовск</w:t>
      </w:r>
      <w:r>
        <w:t>о</w:t>
      </w:r>
      <w:r w:rsidRPr="006C51D3">
        <w:t>го района», решением Думы района от 14.10.2016 №78 «О внесении изменений в решение Думы ра</w:t>
      </w:r>
      <w:r w:rsidRPr="006C51D3">
        <w:t>й</w:t>
      </w:r>
      <w:r w:rsidRPr="006C51D3">
        <w:t xml:space="preserve">она от 17.11.2015 № 711 «О бюджете района на 2016 год», с целью уточнения объемов финансирования мероприятий муниципальной программы: </w:t>
      </w:r>
    </w:p>
    <w:p w:rsidR="006C51D3" w:rsidRPr="006C51D3" w:rsidRDefault="006C51D3" w:rsidP="006C51D3">
      <w:pPr>
        <w:ind w:firstLine="709"/>
        <w:jc w:val="both"/>
      </w:pPr>
    </w:p>
    <w:p w:rsidR="006C51D3" w:rsidRPr="006C51D3" w:rsidRDefault="006C51D3" w:rsidP="006C51D3">
      <w:pPr>
        <w:ind w:firstLine="709"/>
        <w:jc w:val="both"/>
      </w:pPr>
      <w:r w:rsidRPr="006C51D3">
        <w:t>1. Внести изменения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sidRPr="006C51D3">
        <w:t>о</w:t>
      </w:r>
      <w:r w:rsidRPr="006C51D3">
        <w:t>сти вНижневартовском районе на 2014−2020 годы»:</w:t>
      </w:r>
    </w:p>
    <w:p w:rsidR="006C51D3" w:rsidRPr="006C51D3" w:rsidRDefault="006C51D3" w:rsidP="006C51D3">
      <w:pPr>
        <w:ind w:firstLine="709"/>
        <w:jc w:val="both"/>
      </w:pPr>
      <w:r w:rsidRPr="006C51D3">
        <w:t>1.1. Пункт 3 постановления изложить в новой редакции:</w:t>
      </w:r>
    </w:p>
    <w:p w:rsidR="006C51D3" w:rsidRPr="006C51D3" w:rsidRDefault="006C51D3" w:rsidP="006C51D3">
      <w:pPr>
        <w:ind w:firstLine="709"/>
        <w:jc w:val="both"/>
        <w:rPr>
          <w:lang w:eastAsia="ar-SA"/>
        </w:rPr>
      </w:pPr>
      <w:r w:rsidRPr="006C51D3">
        <w:rPr>
          <w:lang w:eastAsia="ar-SA"/>
        </w:rPr>
        <w:t>«3. Определить общий объем финансирования муниципальной програ</w:t>
      </w:r>
      <w:r w:rsidRPr="006C51D3">
        <w:rPr>
          <w:lang w:eastAsia="ar-SA"/>
        </w:rPr>
        <w:t>м</w:t>
      </w:r>
      <w:r w:rsidRPr="006C51D3">
        <w:rPr>
          <w:lang w:eastAsia="ar-SA"/>
        </w:rPr>
        <w:t>мы за счет всех источников финансирования в сумме 1 899 274,57 тыс. рублей,                в том числе:</w:t>
      </w:r>
    </w:p>
    <w:p w:rsidR="006C51D3" w:rsidRPr="006C51D3" w:rsidRDefault="006C51D3" w:rsidP="006C51D3">
      <w:pPr>
        <w:ind w:firstLine="709"/>
        <w:jc w:val="both"/>
      </w:pPr>
      <w:r w:rsidRPr="006C51D3">
        <w:t>за счет средств бюджета района – 1 434 201,26 тыс. руб.;</w:t>
      </w:r>
    </w:p>
    <w:p w:rsidR="006C51D3" w:rsidRPr="006C51D3" w:rsidRDefault="006C51D3" w:rsidP="006C51D3">
      <w:pPr>
        <w:ind w:firstLine="709"/>
        <w:jc w:val="both"/>
        <w:rPr>
          <w:lang w:eastAsia="ar-SA"/>
        </w:rPr>
      </w:pPr>
      <w:r w:rsidRPr="006C51D3">
        <w:rPr>
          <w:lang w:eastAsia="ar-SA"/>
        </w:rPr>
        <w:t>за счет средств бюджета округа – 465 073,31 тыс. руб.;</w:t>
      </w:r>
    </w:p>
    <w:p w:rsidR="006C51D3" w:rsidRPr="006C51D3" w:rsidRDefault="006C51D3" w:rsidP="006C51D3">
      <w:pPr>
        <w:ind w:firstLine="709"/>
        <w:jc w:val="both"/>
        <w:rPr>
          <w:lang w:eastAsia="ar-SA"/>
        </w:rPr>
      </w:pPr>
      <w:r w:rsidRPr="006C51D3">
        <w:rPr>
          <w:lang w:eastAsia="ar-SA"/>
        </w:rPr>
        <w:t>за счет средств бюджета поселений – 0,00 тыс. руб.</w:t>
      </w:r>
    </w:p>
    <w:p w:rsidR="006C51D3" w:rsidRPr="006C51D3" w:rsidRDefault="006C51D3" w:rsidP="006C51D3">
      <w:pPr>
        <w:ind w:firstLine="709"/>
        <w:jc w:val="both"/>
        <w:rPr>
          <w:lang w:eastAsia="ar-SA"/>
        </w:rPr>
      </w:pPr>
      <w:r w:rsidRPr="006C51D3">
        <w:rPr>
          <w:lang w:eastAsia="ar-SA"/>
        </w:rPr>
        <w:t>Объемы финансирования муниципальной программы на 2014−2020 годы могут подлежать корректировке в течение финансового года, исходя из во</w:t>
      </w:r>
      <w:r w:rsidRPr="006C51D3">
        <w:rPr>
          <w:lang w:eastAsia="ar-SA"/>
        </w:rPr>
        <w:t>з</w:t>
      </w:r>
      <w:r w:rsidRPr="006C51D3">
        <w:rPr>
          <w:lang w:eastAsia="ar-SA"/>
        </w:rPr>
        <w:lastRenderedPageBreak/>
        <w:t>можностей бюджета района, бюджета округа, путем уточнения по сумме и</w:t>
      </w:r>
      <w:r w:rsidRPr="006C51D3">
        <w:rPr>
          <w:lang w:eastAsia="ar-SA"/>
        </w:rPr>
        <w:t>с</w:t>
      </w:r>
      <w:r w:rsidRPr="006C51D3">
        <w:rPr>
          <w:lang w:eastAsia="ar-SA"/>
        </w:rPr>
        <w:t>точников финансирования и мероприятиям.</w:t>
      </w:r>
    </w:p>
    <w:p w:rsidR="006C51D3" w:rsidRPr="006C51D3" w:rsidRDefault="006C51D3" w:rsidP="006C51D3">
      <w:pPr>
        <w:ind w:firstLine="709"/>
        <w:jc w:val="both"/>
        <w:rPr>
          <w:lang w:eastAsia="ar-SA"/>
        </w:rPr>
      </w:pPr>
      <w:r w:rsidRPr="006C51D3">
        <w:rPr>
          <w:lang w:eastAsia="ar-SA"/>
        </w:rPr>
        <w:t>Ежегодно объемы финансирования муниципальной программы опред</w:t>
      </w:r>
      <w:r w:rsidRPr="006C51D3">
        <w:rPr>
          <w:lang w:eastAsia="ar-SA"/>
        </w:rPr>
        <w:t>е</w:t>
      </w:r>
      <w:r w:rsidRPr="006C51D3">
        <w:rPr>
          <w:lang w:eastAsia="ar-SA"/>
        </w:rPr>
        <w:t>ляются в соответствии с утвержденным бюджетом на соответствующий фина</w:t>
      </w:r>
      <w:r w:rsidRPr="006C51D3">
        <w:rPr>
          <w:lang w:eastAsia="ar-SA"/>
        </w:rPr>
        <w:t>н</w:t>
      </w:r>
      <w:r w:rsidRPr="006C51D3">
        <w:rPr>
          <w:lang w:eastAsia="ar-SA"/>
        </w:rPr>
        <w:t xml:space="preserve">совый год. </w:t>
      </w:r>
    </w:p>
    <w:p w:rsidR="006C51D3" w:rsidRPr="006C51D3" w:rsidRDefault="006C51D3" w:rsidP="006C51D3">
      <w:pPr>
        <w:ind w:firstLine="709"/>
        <w:jc w:val="both"/>
        <w:rPr>
          <w:lang w:eastAsia="ar-SA"/>
        </w:rPr>
      </w:pPr>
      <w:r w:rsidRPr="006C51D3">
        <w:rPr>
          <w:lang w:eastAsia="ar-SA"/>
        </w:rPr>
        <w:t>Финансирование муниципальной программы за счет бюджета автономн</w:t>
      </w:r>
      <w:r w:rsidRPr="006C51D3">
        <w:rPr>
          <w:lang w:eastAsia="ar-SA"/>
        </w:rPr>
        <w:t>о</w:t>
      </w:r>
      <w:r w:rsidRPr="006C51D3">
        <w:rPr>
          <w:lang w:eastAsia="ar-SA"/>
        </w:rPr>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6C51D3">
        <w:rPr>
          <w:lang w:eastAsia="ar-SA"/>
        </w:rPr>
        <w:t>н</w:t>
      </w:r>
      <w:r w:rsidRPr="006C51D3">
        <w:rPr>
          <w:lang w:eastAsia="ar-SA"/>
        </w:rPr>
        <w:t>ты-Мансийском автономном округе – Югре на 2016–2020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6C51D3">
        <w:rPr>
          <w:lang w:eastAsia="ar-SA"/>
        </w:rPr>
        <w:t>у</w:t>
      </w:r>
      <w:r w:rsidRPr="006C51D3">
        <w:rPr>
          <w:lang w:eastAsia="ar-SA"/>
        </w:rPr>
        <w:t>ниципальной программы.</w:t>
      </w:r>
      <w:r>
        <w:rPr>
          <w:lang w:eastAsia="ar-SA"/>
        </w:rPr>
        <w:t>».</w:t>
      </w:r>
    </w:p>
    <w:p w:rsidR="006C51D3" w:rsidRDefault="006C51D3" w:rsidP="006C51D3">
      <w:pPr>
        <w:ind w:firstLine="709"/>
        <w:jc w:val="both"/>
      </w:pPr>
      <w:r w:rsidRPr="006C51D3">
        <w:t>1.2. Раздел «Финансовое обеспечение муниципальной программы» Па</w:t>
      </w:r>
      <w:r w:rsidRPr="006C51D3">
        <w:t>с</w:t>
      </w:r>
      <w:r w:rsidRPr="006C51D3">
        <w:t>порта муниципальной программы изложить в новой редакции:</w:t>
      </w:r>
    </w:p>
    <w:p w:rsidR="006C51D3" w:rsidRDefault="006C51D3" w:rsidP="006C51D3">
      <w:pPr>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77"/>
        <w:gridCol w:w="5777"/>
      </w:tblGrid>
      <w:tr w:rsidR="006C51D3" w:rsidTr="006C51D3">
        <w:tc>
          <w:tcPr>
            <w:tcW w:w="4077" w:type="dxa"/>
          </w:tcPr>
          <w:p w:rsidR="006C51D3" w:rsidRDefault="006C51D3" w:rsidP="006C51D3">
            <w:pPr>
              <w:jc w:val="both"/>
            </w:pPr>
            <w:r w:rsidRPr="006C51D3">
              <w:t>«Финансовое обеспечение м</w:t>
            </w:r>
            <w:r w:rsidRPr="006C51D3">
              <w:t>у</w:t>
            </w:r>
            <w:r w:rsidRPr="006C51D3">
              <w:t>ниципальной программы</w:t>
            </w:r>
          </w:p>
        </w:tc>
        <w:tc>
          <w:tcPr>
            <w:tcW w:w="5777" w:type="dxa"/>
          </w:tcPr>
          <w:p w:rsidR="006C51D3" w:rsidRPr="006C51D3" w:rsidRDefault="006C51D3" w:rsidP="006C51D3">
            <w:pPr>
              <w:jc w:val="both"/>
              <w:rPr>
                <w:lang w:eastAsia="en-US"/>
              </w:rPr>
            </w:pPr>
            <w:r w:rsidRPr="006C51D3">
              <w:rPr>
                <w:lang w:eastAsia="ar-SA"/>
              </w:rPr>
              <w:t>общий объем финансирования муниципал</w:t>
            </w:r>
            <w:r w:rsidRPr="006C51D3">
              <w:rPr>
                <w:lang w:eastAsia="ar-SA"/>
              </w:rPr>
              <w:t>ь</w:t>
            </w:r>
            <w:r w:rsidRPr="006C51D3">
              <w:rPr>
                <w:lang w:eastAsia="ar-SA"/>
              </w:rPr>
              <w:t>ной программы в 2014–2020 годах составит 1 899 274,57 тыс. рублей, в том числе:</w:t>
            </w:r>
          </w:p>
          <w:p w:rsidR="006C51D3" w:rsidRPr="006C51D3" w:rsidRDefault="006C51D3" w:rsidP="006C51D3">
            <w:pPr>
              <w:jc w:val="both"/>
              <w:rPr>
                <w:lang w:eastAsia="ar-SA"/>
              </w:rPr>
            </w:pPr>
            <w:r w:rsidRPr="006C51D3">
              <w:rPr>
                <w:lang w:eastAsia="ar-SA"/>
              </w:rPr>
              <w:t>в 2014 году – 463 020,56 тыс. руб.;</w:t>
            </w:r>
          </w:p>
          <w:p w:rsidR="006C51D3" w:rsidRPr="006C51D3" w:rsidRDefault="006C51D3" w:rsidP="006C51D3">
            <w:pPr>
              <w:jc w:val="both"/>
              <w:rPr>
                <w:lang w:eastAsia="ar-SA"/>
              </w:rPr>
            </w:pPr>
            <w:r w:rsidRPr="006C51D3">
              <w:rPr>
                <w:lang w:eastAsia="ar-SA"/>
              </w:rPr>
              <w:t>в 2015 году – 401 134,80 тыс. руб.;</w:t>
            </w:r>
          </w:p>
          <w:p w:rsidR="006C51D3" w:rsidRPr="006C51D3" w:rsidRDefault="006C51D3" w:rsidP="006C51D3">
            <w:pPr>
              <w:jc w:val="both"/>
              <w:rPr>
                <w:lang w:eastAsia="ar-SA"/>
              </w:rPr>
            </w:pPr>
            <w:r w:rsidRPr="006C51D3">
              <w:rPr>
                <w:lang w:eastAsia="ar-SA"/>
              </w:rPr>
              <w:t>в 2016 году – 449 406,21 тыс. руб.;</w:t>
            </w:r>
          </w:p>
          <w:p w:rsidR="006C51D3" w:rsidRPr="006C51D3" w:rsidRDefault="006C51D3" w:rsidP="006C51D3">
            <w:pPr>
              <w:jc w:val="both"/>
              <w:rPr>
                <w:lang w:eastAsia="ar-SA"/>
              </w:rPr>
            </w:pPr>
            <w:r w:rsidRPr="006C51D3">
              <w:rPr>
                <w:lang w:eastAsia="ar-SA"/>
              </w:rPr>
              <w:t>в 2017 году – 179 743,40 тыс. руб.;</w:t>
            </w:r>
          </w:p>
          <w:p w:rsidR="006C51D3" w:rsidRPr="006C51D3" w:rsidRDefault="006C51D3" w:rsidP="006C51D3">
            <w:pPr>
              <w:jc w:val="both"/>
              <w:rPr>
                <w:lang w:eastAsia="ar-SA"/>
              </w:rPr>
            </w:pPr>
            <w:r w:rsidRPr="006C51D3">
              <w:rPr>
                <w:lang w:eastAsia="ar-SA"/>
              </w:rPr>
              <w:t>в 2018 году – 162 480,90 тыс. руб.;</w:t>
            </w:r>
          </w:p>
          <w:p w:rsidR="006C51D3" w:rsidRPr="006C51D3" w:rsidRDefault="006C51D3" w:rsidP="006C51D3">
            <w:pPr>
              <w:jc w:val="both"/>
              <w:rPr>
                <w:lang w:eastAsia="ar-SA"/>
              </w:rPr>
            </w:pPr>
            <w:r w:rsidRPr="006C51D3">
              <w:rPr>
                <w:lang w:eastAsia="ar-SA"/>
              </w:rPr>
              <w:t>в 2019 году – 148 854,70 тыс. руб.;</w:t>
            </w:r>
          </w:p>
          <w:p w:rsidR="006C51D3" w:rsidRPr="006C51D3" w:rsidRDefault="006C51D3" w:rsidP="006C51D3">
            <w:pPr>
              <w:jc w:val="both"/>
              <w:rPr>
                <w:lang w:eastAsia="ar-SA"/>
              </w:rPr>
            </w:pPr>
            <w:r w:rsidRPr="006C51D3">
              <w:rPr>
                <w:lang w:eastAsia="ar-SA"/>
              </w:rPr>
              <w:t>в 2020 году – 65 842,00 тыс. руб.;</w:t>
            </w:r>
          </w:p>
          <w:p w:rsidR="006C51D3" w:rsidRPr="006C51D3" w:rsidRDefault="006C51D3" w:rsidP="006C51D3">
            <w:pPr>
              <w:jc w:val="both"/>
              <w:rPr>
                <w:lang w:eastAsia="ar-SA"/>
              </w:rPr>
            </w:pPr>
            <w:r w:rsidRPr="006C51D3">
              <w:rPr>
                <w:lang w:eastAsia="ar-SA"/>
              </w:rPr>
              <w:t>из них:</w:t>
            </w:r>
          </w:p>
          <w:p w:rsidR="006C51D3" w:rsidRPr="006C51D3" w:rsidRDefault="006C51D3" w:rsidP="006C51D3">
            <w:pPr>
              <w:jc w:val="both"/>
              <w:rPr>
                <w:lang w:eastAsia="ar-SA"/>
              </w:rPr>
            </w:pPr>
            <w:r w:rsidRPr="006C51D3">
              <w:rPr>
                <w:lang w:eastAsia="ar-SA"/>
              </w:rPr>
              <w:t>за счет средств бюджета округа:</w:t>
            </w:r>
          </w:p>
          <w:p w:rsidR="006C51D3" w:rsidRPr="006C51D3" w:rsidRDefault="006C51D3" w:rsidP="006C51D3">
            <w:pPr>
              <w:jc w:val="both"/>
              <w:rPr>
                <w:lang w:eastAsia="ar-SA"/>
              </w:rPr>
            </w:pPr>
            <w:r w:rsidRPr="006C51D3">
              <w:rPr>
                <w:lang w:eastAsia="ar-SA"/>
              </w:rPr>
              <w:t>в 2014 году –73 051,81 тыс. руб.;</w:t>
            </w:r>
          </w:p>
          <w:p w:rsidR="006C51D3" w:rsidRPr="006C51D3" w:rsidRDefault="006C51D3" w:rsidP="006C51D3">
            <w:pPr>
              <w:jc w:val="both"/>
              <w:rPr>
                <w:lang w:eastAsia="ar-SA"/>
              </w:rPr>
            </w:pPr>
            <w:r w:rsidRPr="006C51D3">
              <w:rPr>
                <w:lang w:eastAsia="ar-SA"/>
              </w:rPr>
              <w:t>в 2015 году – 83 674,51 тыс. руб.;</w:t>
            </w:r>
          </w:p>
          <w:p w:rsidR="006C51D3" w:rsidRPr="006C51D3" w:rsidRDefault="006C51D3" w:rsidP="006C51D3">
            <w:pPr>
              <w:jc w:val="both"/>
              <w:rPr>
                <w:lang w:eastAsia="ar-SA"/>
              </w:rPr>
            </w:pPr>
            <w:r w:rsidRPr="006C51D3">
              <w:rPr>
                <w:lang w:eastAsia="ar-SA"/>
              </w:rPr>
              <w:t>в 2016 году – 90 004,00тыс. руб.;</w:t>
            </w:r>
          </w:p>
          <w:p w:rsidR="006C51D3" w:rsidRPr="006C51D3" w:rsidRDefault="006C51D3" w:rsidP="006C51D3">
            <w:pPr>
              <w:jc w:val="both"/>
              <w:rPr>
                <w:lang w:eastAsia="ar-SA"/>
              </w:rPr>
            </w:pPr>
            <w:r w:rsidRPr="006C51D3">
              <w:rPr>
                <w:lang w:eastAsia="ar-SA"/>
              </w:rPr>
              <w:t>в 2017 году –81 220,70 тыс. руб.;</w:t>
            </w:r>
          </w:p>
          <w:p w:rsidR="006C51D3" w:rsidRPr="006C51D3" w:rsidRDefault="006C51D3" w:rsidP="006C51D3">
            <w:pPr>
              <w:jc w:val="both"/>
              <w:rPr>
                <w:lang w:eastAsia="ar-SA"/>
              </w:rPr>
            </w:pPr>
            <w:r w:rsidRPr="006C51D3">
              <w:rPr>
                <w:lang w:eastAsia="ar-SA"/>
              </w:rPr>
              <w:t>в 2018 году –76 702,10 тыс. руб.;</w:t>
            </w:r>
          </w:p>
          <w:p w:rsidR="006C51D3" w:rsidRPr="006C51D3" w:rsidRDefault="006C51D3" w:rsidP="006C51D3">
            <w:pPr>
              <w:jc w:val="both"/>
              <w:rPr>
                <w:lang w:eastAsia="ar-SA"/>
              </w:rPr>
            </w:pPr>
            <w:r w:rsidRPr="006C51D3">
              <w:rPr>
                <w:lang w:eastAsia="ar-SA"/>
              </w:rPr>
              <w:t>в 2019 году –60 420,20 тыс. руб.</w:t>
            </w:r>
          </w:p>
          <w:p w:rsidR="006C51D3" w:rsidRPr="006C51D3" w:rsidRDefault="006C51D3" w:rsidP="006C51D3">
            <w:pPr>
              <w:jc w:val="both"/>
            </w:pPr>
            <w:r w:rsidRPr="006C51D3">
              <w:t>за счет средств бюджета района:</w:t>
            </w:r>
          </w:p>
          <w:p w:rsidR="006C51D3" w:rsidRPr="006C51D3" w:rsidRDefault="006C51D3" w:rsidP="006C51D3">
            <w:pPr>
              <w:jc w:val="both"/>
              <w:rPr>
                <w:lang w:eastAsia="ar-SA"/>
              </w:rPr>
            </w:pPr>
            <w:r w:rsidRPr="006C51D3">
              <w:rPr>
                <w:lang w:eastAsia="ar-SA"/>
              </w:rPr>
              <w:t>в 2014 году – 389 968,75 тыс. руб.;</w:t>
            </w:r>
          </w:p>
          <w:p w:rsidR="006C51D3" w:rsidRPr="006C51D3" w:rsidRDefault="006C51D3" w:rsidP="006C51D3">
            <w:pPr>
              <w:jc w:val="both"/>
              <w:rPr>
                <w:lang w:eastAsia="ar-SA"/>
              </w:rPr>
            </w:pPr>
            <w:r w:rsidRPr="006C51D3">
              <w:rPr>
                <w:lang w:eastAsia="ar-SA"/>
              </w:rPr>
              <w:t>в 2015 году – 317 460,29 тыс. руб.;</w:t>
            </w:r>
          </w:p>
          <w:p w:rsidR="006C51D3" w:rsidRPr="006C51D3" w:rsidRDefault="006C51D3" w:rsidP="006C51D3">
            <w:pPr>
              <w:jc w:val="both"/>
              <w:rPr>
                <w:lang w:eastAsia="ar-SA"/>
              </w:rPr>
            </w:pPr>
            <w:r w:rsidRPr="006C51D3">
              <w:rPr>
                <w:lang w:eastAsia="ar-SA"/>
              </w:rPr>
              <w:t>в 2016 году – 359 402,21 тыс. руб.;</w:t>
            </w:r>
          </w:p>
          <w:p w:rsidR="006C51D3" w:rsidRPr="006C51D3" w:rsidRDefault="006C51D3" w:rsidP="006C51D3">
            <w:pPr>
              <w:jc w:val="both"/>
              <w:rPr>
                <w:lang w:eastAsia="ar-SA"/>
              </w:rPr>
            </w:pPr>
            <w:r w:rsidRPr="006C51D3">
              <w:rPr>
                <w:lang w:eastAsia="ar-SA"/>
              </w:rPr>
              <w:t>в 2017 году – 127 314,7 тыс. руб.;</w:t>
            </w:r>
          </w:p>
          <w:p w:rsidR="006C51D3" w:rsidRPr="006C51D3" w:rsidRDefault="006C51D3" w:rsidP="006C51D3">
            <w:pPr>
              <w:jc w:val="both"/>
              <w:rPr>
                <w:lang w:eastAsia="ar-SA"/>
              </w:rPr>
            </w:pPr>
            <w:r w:rsidRPr="006C51D3">
              <w:rPr>
                <w:lang w:eastAsia="ar-SA"/>
              </w:rPr>
              <w:t>в 2018 году – 85 778,80 тыс. руб.;</w:t>
            </w:r>
          </w:p>
          <w:p w:rsidR="006C51D3" w:rsidRPr="006C51D3" w:rsidRDefault="006C51D3" w:rsidP="006C51D3">
            <w:pPr>
              <w:jc w:val="both"/>
              <w:rPr>
                <w:lang w:eastAsia="ar-SA"/>
              </w:rPr>
            </w:pPr>
            <w:r w:rsidRPr="006C51D3">
              <w:rPr>
                <w:lang w:eastAsia="ar-SA"/>
              </w:rPr>
              <w:t>в 2019 году – 88 434,50 тыс. руб.;</w:t>
            </w:r>
          </w:p>
          <w:p w:rsidR="006C51D3" w:rsidRPr="006C51D3" w:rsidRDefault="006C51D3" w:rsidP="006C51D3">
            <w:pPr>
              <w:jc w:val="both"/>
              <w:rPr>
                <w:lang w:eastAsia="ar-SA"/>
              </w:rPr>
            </w:pPr>
            <w:r w:rsidRPr="006C51D3">
              <w:rPr>
                <w:lang w:eastAsia="ar-SA"/>
              </w:rPr>
              <w:t>в 2020 году – 65 842,0 тыс. руб.;</w:t>
            </w:r>
          </w:p>
          <w:p w:rsidR="006C51D3" w:rsidRDefault="006C51D3" w:rsidP="006C51D3">
            <w:pPr>
              <w:jc w:val="both"/>
            </w:pPr>
            <w:r w:rsidRPr="006C51D3">
              <w:t>за счет средств бюджета поселений:</w:t>
            </w:r>
          </w:p>
          <w:p w:rsidR="006C51D3" w:rsidRPr="006C51D3" w:rsidRDefault="006C51D3" w:rsidP="006C51D3">
            <w:pPr>
              <w:jc w:val="both"/>
              <w:rPr>
                <w:lang w:eastAsia="ar-SA"/>
              </w:rPr>
            </w:pPr>
            <w:r w:rsidRPr="006C51D3">
              <w:rPr>
                <w:lang w:eastAsia="ar-SA"/>
              </w:rPr>
              <w:t>в 2016 году – 0,00 тыс. руб.»</w:t>
            </w:r>
            <w:r>
              <w:rPr>
                <w:lang w:eastAsia="ar-SA"/>
              </w:rPr>
              <w:t>.</w:t>
            </w:r>
          </w:p>
          <w:p w:rsidR="006C51D3" w:rsidRDefault="006C51D3" w:rsidP="006C51D3">
            <w:pPr>
              <w:jc w:val="both"/>
            </w:pPr>
          </w:p>
        </w:tc>
      </w:tr>
    </w:tbl>
    <w:p w:rsidR="006C51D3" w:rsidRPr="006C51D3" w:rsidRDefault="006C51D3" w:rsidP="006C51D3">
      <w:pPr>
        <w:ind w:firstLine="709"/>
        <w:jc w:val="both"/>
      </w:pPr>
      <w:r w:rsidRPr="00AD6BD5">
        <w:lastRenderedPageBreak/>
        <w:t xml:space="preserve">1.3. В приложении 2 к муниципальной программе </w:t>
      </w:r>
      <w:r w:rsidR="00DC10D1">
        <w:t>пункты</w:t>
      </w:r>
      <w:r w:rsidRPr="00AD6BD5">
        <w:t xml:space="preserve">: 1.1.; 1.1.41.; 1.1.44.; </w:t>
      </w:r>
      <w:r w:rsidR="00EE6BF2" w:rsidRPr="00AD6BD5">
        <w:t>«</w:t>
      </w:r>
      <w:r w:rsidRPr="00AD6BD5">
        <w:t>Итого по мероприятию 1.1.</w:t>
      </w:r>
      <w:r w:rsidR="00EE6BF2" w:rsidRPr="00AD6BD5">
        <w:t>»</w:t>
      </w:r>
      <w:r w:rsidRPr="00AD6BD5">
        <w:t xml:space="preserve">; 1.2.; 1.2.1.; </w:t>
      </w:r>
      <w:r w:rsidR="00EE6BF2" w:rsidRPr="00AD6BD5">
        <w:t>«</w:t>
      </w:r>
      <w:r w:rsidRPr="00AD6BD5">
        <w:t>Итого по мероприятию 1.2.</w:t>
      </w:r>
      <w:r w:rsidR="00EE6BF2" w:rsidRPr="00AD6BD5">
        <w:t>»</w:t>
      </w:r>
      <w:r w:rsidR="00495AA4">
        <w:t>;</w:t>
      </w:r>
      <w:r w:rsidR="00AD6BD5" w:rsidRPr="00AD6BD5">
        <w:t xml:space="preserve"> 1</w:t>
      </w:r>
      <w:r w:rsidR="00BC68AD">
        <w:t>.</w:t>
      </w:r>
      <w:r w:rsidR="00AD6BD5" w:rsidRPr="00AD6BD5">
        <w:t>3</w:t>
      </w:r>
      <w:r w:rsidR="00495AA4">
        <w:t>.</w:t>
      </w:r>
      <w:r w:rsidR="00AD6BD5" w:rsidRPr="00AD6BD5">
        <w:t>; 1.3.9</w:t>
      </w:r>
      <w:r w:rsidR="00495AA4">
        <w:t>.</w:t>
      </w:r>
      <w:r w:rsidR="00AD6BD5" w:rsidRPr="00AD6BD5">
        <w:t>; 1.3.11</w:t>
      </w:r>
      <w:r w:rsidR="00495AA4">
        <w:t>.</w:t>
      </w:r>
      <w:r w:rsidR="00AD6BD5" w:rsidRPr="00AD6BD5">
        <w:t>; «Итого по мероприятию 1.3</w:t>
      </w:r>
      <w:r w:rsidR="00BC68AD">
        <w:t>.</w:t>
      </w:r>
      <w:r w:rsidR="00AD6BD5" w:rsidRPr="00AD6BD5">
        <w:t>»;</w:t>
      </w:r>
      <w:r w:rsidRPr="00AD6BD5">
        <w:t xml:space="preserve"> 1.4.; 1.4.1.; 1.4.2.; </w:t>
      </w:r>
      <w:r w:rsidR="00EE6BF2" w:rsidRPr="00AD6BD5">
        <w:t>«</w:t>
      </w:r>
      <w:r w:rsidRPr="00AD6BD5">
        <w:t>Итого по мероприятию 1.4.</w:t>
      </w:r>
      <w:r w:rsidR="00EE6BF2" w:rsidRPr="00AD6BD5">
        <w:t>»</w:t>
      </w:r>
      <w:r w:rsidRPr="00AD6BD5">
        <w:t xml:space="preserve">; </w:t>
      </w:r>
      <w:r w:rsidR="00EE6BF2" w:rsidRPr="00AD6BD5">
        <w:t>«</w:t>
      </w:r>
      <w:r w:rsidRPr="00AD6BD5">
        <w:t>Итого по Подпрограмме 1</w:t>
      </w:r>
      <w:r w:rsidR="00EE6BF2" w:rsidRPr="00AD6BD5">
        <w:t>»</w:t>
      </w:r>
      <w:r w:rsidRPr="00AD6BD5">
        <w:t xml:space="preserve">; 4.1.; 4.1.36.; </w:t>
      </w:r>
      <w:r w:rsidR="00EE6BF2" w:rsidRPr="00AD6BD5">
        <w:t>«</w:t>
      </w:r>
      <w:r w:rsidRPr="00AD6BD5">
        <w:t>Итого по мероприятию 4.1.</w:t>
      </w:r>
      <w:r w:rsidR="00EE6BF2" w:rsidRPr="00AD6BD5">
        <w:t>»</w:t>
      </w:r>
      <w:r w:rsidRPr="00AD6BD5">
        <w:t xml:space="preserve">; </w:t>
      </w:r>
      <w:r w:rsidR="00EE6BF2" w:rsidRPr="00AD6BD5">
        <w:t>«</w:t>
      </w:r>
      <w:r w:rsidRPr="00AD6BD5">
        <w:t>Итого по Подпрограмме 4</w:t>
      </w:r>
      <w:r w:rsidR="00EE6BF2" w:rsidRPr="00AD6BD5">
        <w:t>»</w:t>
      </w:r>
      <w:r w:rsidRPr="00AD6BD5">
        <w:t xml:space="preserve">;всего по муниципальной Программе; в том числе: инвестиции в объекты государственнойи муниципальной собственности, прочие расходы; в том числе по исполнителям: </w:t>
      </w:r>
      <w:r w:rsidR="003727A5" w:rsidRPr="00AD6BD5">
        <w:t>м</w:t>
      </w:r>
      <w:r w:rsidRPr="00AD6BD5">
        <w:t xml:space="preserve">униципальное казенное учреждение «Управление капитального строительства по застройке Нижневартовского района», </w:t>
      </w:r>
      <w:r w:rsidR="003727A5" w:rsidRPr="00AD6BD5">
        <w:t>о</w:t>
      </w:r>
      <w:r w:rsidRPr="00AD6BD5">
        <w:t>тдел жилищно-коммунального хозяйства, энергетики и строительства</w:t>
      </w:r>
      <w:r w:rsidR="003727A5" w:rsidRPr="00AD6BD5">
        <w:t xml:space="preserve"> администрации района</w:t>
      </w:r>
      <w:r w:rsidR="00AD6BD5" w:rsidRPr="00AD6BD5">
        <w:t xml:space="preserve">, </w:t>
      </w:r>
      <w:r w:rsidR="00AD6BD5" w:rsidRPr="00AD6BD5">
        <w:rPr>
          <w:bCs/>
        </w:rPr>
        <w:t>управление архитектуры и градостроительства администрации района</w:t>
      </w:r>
      <w:r w:rsidR="003727A5" w:rsidRPr="00AD6BD5">
        <w:t xml:space="preserve"> изложить</w:t>
      </w:r>
      <w:r w:rsidR="003727A5">
        <w:t xml:space="preserve"> в новой редакции</w:t>
      </w:r>
      <w:r w:rsidRPr="006C51D3">
        <w:t xml:space="preserve"> согласно приложению.</w:t>
      </w:r>
    </w:p>
    <w:p w:rsidR="006C51D3" w:rsidRPr="006C51D3" w:rsidRDefault="006C51D3" w:rsidP="006C51D3">
      <w:pPr>
        <w:ind w:firstLine="709"/>
        <w:jc w:val="both"/>
      </w:pPr>
    </w:p>
    <w:p w:rsidR="003727A5" w:rsidRPr="007A5B11" w:rsidRDefault="003727A5" w:rsidP="003727A5">
      <w:pPr>
        <w:tabs>
          <w:tab w:val="left" w:pos="720"/>
        </w:tabs>
        <w:ind w:firstLine="709"/>
        <w:jc w:val="both"/>
      </w:pPr>
      <w:r>
        <w:t>2</w:t>
      </w:r>
      <w:r w:rsidRPr="004B2D30">
        <w:t xml:space="preserve">. </w:t>
      </w:r>
      <w:r w:rsidRPr="007A5B11">
        <w:t xml:space="preserve">Службе документационного обеспечения управления организации деятельности администрации района </w:t>
      </w:r>
      <w:r>
        <w:t xml:space="preserve">(Ю.В. Мороз) </w:t>
      </w:r>
      <w:r w:rsidRPr="007A5B11">
        <w:t xml:space="preserve">разместить постановление на официальном веб-сайте администрации района: </w:t>
      </w:r>
      <w:hyperlink r:id="rId9" w:history="1">
        <w:r w:rsidRPr="007A5B11">
          <w:rPr>
            <w:rStyle w:val="af9"/>
            <w:color w:val="auto"/>
            <w:u w:val="none"/>
            <w:lang w:val="en-US"/>
          </w:rPr>
          <w:t>www</w:t>
        </w:r>
        <w:r w:rsidRPr="007A5B11">
          <w:rPr>
            <w:rStyle w:val="af9"/>
            <w:color w:val="auto"/>
            <w:u w:val="none"/>
          </w:rPr>
          <w:t>.</w:t>
        </w:r>
        <w:r w:rsidRPr="007A5B11">
          <w:rPr>
            <w:rStyle w:val="af9"/>
            <w:color w:val="auto"/>
            <w:u w:val="none"/>
            <w:lang w:val="en-US"/>
          </w:rPr>
          <w:t>nvraion</w:t>
        </w:r>
        <w:r w:rsidRPr="007A5B11">
          <w:rPr>
            <w:rStyle w:val="af9"/>
            <w:color w:val="auto"/>
            <w:u w:val="none"/>
          </w:rPr>
          <w:t>.</w:t>
        </w:r>
        <w:r w:rsidRPr="007A5B11">
          <w:rPr>
            <w:rStyle w:val="af9"/>
            <w:color w:val="auto"/>
            <w:u w:val="none"/>
            <w:lang w:val="en-US"/>
          </w:rPr>
          <w:t>ru</w:t>
        </w:r>
        <w:r w:rsidRPr="007A5B11">
          <w:rPr>
            <w:rStyle w:val="af9"/>
            <w:color w:val="auto"/>
            <w:u w:val="none"/>
          </w:rPr>
          <w:t>.</w:t>
        </w:r>
      </w:hyperlink>
    </w:p>
    <w:p w:rsidR="003727A5" w:rsidRPr="007A5B11" w:rsidRDefault="003727A5" w:rsidP="003727A5">
      <w:pPr>
        <w:tabs>
          <w:tab w:val="left" w:pos="720"/>
        </w:tabs>
        <w:ind w:firstLine="709"/>
        <w:jc w:val="both"/>
      </w:pPr>
    </w:p>
    <w:p w:rsidR="003727A5" w:rsidRPr="007A5B11" w:rsidRDefault="003727A5" w:rsidP="003727A5">
      <w:pPr>
        <w:tabs>
          <w:tab w:val="left" w:pos="720"/>
        </w:tabs>
        <w:ind w:firstLine="709"/>
        <w:jc w:val="both"/>
      </w:pPr>
      <w:r>
        <w:t>3</w:t>
      </w:r>
      <w:r w:rsidRPr="007A5B11">
        <w:t>. Пресс-службе администрации района (А.В. Мартынова) опубликовать постановление в приложении «Официальный бюллетень» к газете «Новости Приобья.</w:t>
      </w:r>
    </w:p>
    <w:p w:rsidR="003727A5" w:rsidRPr="007A5B11" w:rsidRDefault="003727A5" w:rsidP="003727A5">
      <w:pPr>
        <w:tabs>
          <w:tab w:val="left" w:pos="720"/>
        </w:tabs>
        <w:ind w:firstLine="709"/>
        <w:jc w:val="both"/>
      </w:pPr>
    </w:p>
    <w:p w:rsidR="003727A5" w:rsidRPr="007A5B11" w:rsidRDefault="003727A5" w:rsidP="003727A5">
      <w:pPr>
        <w:tabs>
          <w:tab w:val="left" w:pos="720"/>
        </w:tabs>
        <w:ind w:firstLine="709"/>
        <w:jc w:val="both"/>
      </w:pPr>
      <w:r>
        <w:t>4</w:t>
      </w:r>
      <w:r w:rsidRPr="007A5B11">
        <w:t>. Постановление вступает в силу после его официального опубликования (обнародования).</w:t>
      </w:r>
    </w:p>
    <w:p w:rsidR="006C51D3" w:rsidRPr="006C51D3" w:rsidRDefault="006C51D3" w:rsidP="006C51D3">
      <w:pPr>
        <w:ind w:firstLine="709"/>
        <w:jc w:val="both"/>
      </w:pPr>
    </w:p>
    <w:p w:rsidR="006C51D3" w:rsidRPr="006C51D3" w:rsidRDefault="006C51D3" w:rsidP="006C51D3">
      <w:pPr>
        <w:ind w:firstLine="709"/>
        <w:jc w:val="both"/>
      </w:pPr>
      <w:r w:rsidRPr="006C51D3">
        <w:t xml:space="preserve">5. Контроль за выполнением постановления возложить </w:t>
      </w:r>
      <w:r w:rsidR="003727A5">
        <w:t>на исполняющего обязанности начальника отдела жилищно-коммунального хозяйства, энергетики и строительства М.Ю. Канышеву.</w:t>
      </w:r>
    </w:p>
    <w:p w:rsidR="006C51D3" w:rsidRDefault="006C51D3" w:rsidP="006C51D3">
      <w:pPr>
        <w:ind w:firstLine="709"/>
        <w:jc w:val="both"/>
      </w:pPr>
    </w:p>
    <w:p w:rsidR="003727A5" w:rsidRPr="006C51D3" w:rsidRDefault="003727A5" w:rsidP="006C51D3">
      <w:pPr>
        <w:ind w:firstLine="709"/>
        <w:jc w:val="both"/>
      </w:pPr>
    </w:p>
    <w:p w:rsidR="006C51D3" w:rsidRPr="006C51D3" w:rsidRDefault="006C51D3" w:rsidP="006C51D3">
      <w:pPr>
        <w:ind w:firstLine="709"/>
        <w:jc w:val="both"/>
      </w:pPr>
    </w:p>
    <w:p w:rsidR="006C51D3" w:rsidRPr="006C51D3" w:rsidRDefault="006C51D3" w:rsidP="003727A5">
      <w:pPr>
        <w:jc w:val="both"/>
      </w:pPr>
      <w:r w:rsidRPr="006C51D3">
        <w:t>Глава района                                                                      Б.А. Саломатин</w:t>
      </w:r>
    </w:p>
    <w:p w:rsidR="006C51D3" w:rsidRPr="006C51D3" w:rsidRDefault="006C51D3" w:rsidP="006C51D3"/>
    <w:p w:rsidR="006C51D3" w:rsidRPr="006C51D3" w:rsidRDefault="006C51D3" w:rsidP="006C51D3"/>
    <w:p w:rsidR="006C51D3" w:rsidRPr="006C51D3" w:rsidRDefault="006C51D3" w:rsidP="006C51D3"/>
    <w:p w:rsidR="006C51D3" w:rsidRPr="006C51D3" w:rsidRDefault="006C51D3" w:rsidP="006C51D3">
      <w:pPr>
        <w:sectPr w:rsidR="006C51D3" w:rsidRPr="006C51D3" w:rsidSect="006C51D3">
          <w:headerReference w:type="default" r:id="rId10"/>
          <w:pgSz w:w="11906" w:h="16838"/>
          <w:pgMar w:top="1134" w:right="567" w:bottom="1134" w:left="1701" w:header="720" w:footer="720" w:gutter="0"/>
          <w:cols w:space="720"/>
          <w:docGrid w:linePitch="381"/>
        </w:sectPr>
      </w:pPr>
    </w:p>
    <w:p w:rsidR="006C51D3" w:rsidRPr="006C51D3" w:rsidRDefault="003727A5" w:rsidP="003727A5">
      <w:pPr>
        <w:ind w:firstLine="10206"/>
      </w:pPr>
      <w:r>
        <w:t>Приложение</w:t>
      </w:r>
      <w:r w:rsidR="006C51D3" w:rsidRPr="006C51D3">
        <w:t xml:space="preserve"> к постановлению </w:t>
      </w:r>
    </w:p>
    <w:p w:rsidR="006C51D3" w:rsidRPr="006C51D3" w:rsidRDefault="006C51D3" w:rsidP="003727A5">
      <w:pPr>
        <w:ind w:firstLine="10206"/>
      </w:pPr>
      <w:r w:rsidRPr="006C51D3">
        <w:t>администрации района</w:t>
      </w:r>
    </w:p>
    <w:p w:rsidR="006C51D3" w:rsidRPr="006C51D3" w:rsidRDefault="006C51D3" w:rsidP="003727A5">
      <w:pPr>
        <w:ind w:firstLine="10206"/>
      </w:pPr>
      <w:r w:rsidRPr="006C51D3">
        <w:t xml:space="preserve">от </w:t>
      </w:r>
      <w:r w:rsidR="00FC0680">
        <w:t>25.10.2016</w:t>
      </w:r>
      <w:r w:rsidRPr="006C51D3">
        <w:t xml:space="preserve"> № </w:t>
      </w:r>
      <w:r w:rsidR="00FC0680">
        <w:t>2409</w:t>
      </w:r>
      <w:bookmarkStart w:id="0" w:name="_GoBack"/>
      <w:bookmarkEnd w:id="0"/>
    </w:p>
    <w:p w:rsidR="006C51D3" w:rsidRDefault="006C51D3" w:rsidP="006C51D3"/>
    <w:p w:rsidR="003727A5" w:rsidRPr="006C51D3" w:rsidRDefault="003727A5" w:rsidP="006C51D3"/>
    <w:p w:rsidR="006C51D3" w:rsidRPr="003727A5" w:rsidRDefault="006C51D3" w:rsidP="003727A5">
      <w:pPr>
        <w:jc w:val="center"/>
        <w:rPr>
          <w:b/>
        </w:rPr>
      </w:pPr>
      <w:r w:rsidRPr="003727A5">
        <w:rPr>
          <w:b/>
        </w:rPr>
        <w:t>Изменения</w:t>
      </w:r>
      <w:r w:rsidR="003727A5">
        <w:rPr>
          <w:b/>
        </w:rPr>
        <w:t>, которые вносятся</w:t>
      </w:r>
      <w:r w:rsidRPr="003727A5">
        <w:rPr>
          <w:b/>
        </w:rPr>
        <w:t xml:space="preserve"> в приложение 2 к муниципальной программе</w:t>
      </w:r>
    </w:p>
    <w:p w:rsidR="006C51D3" w:rsidRPr="003727A5" w:rsidRDefault="006C51D3" w:rsidP="003727A5">
      <w:pPr>
        <w:jc w:val="center"/>
        <w:rPr>
          <w:b/>
        </w:rPr>
      </w:pPr>
      <w:r w:rsidRPr="003727A5">
        <w:rPr>
          <w:b/>
        </w:rPr>
        <w:t>«Развитие жилищно-коммунального комплекса и повышение энергетической эффективности</w:t>
      </w:r>
    </w:p>
    <w:p w:rsidR="006C51D3" w:rsidRPr="003727A5" w:rsidRDefault="006C51D3" w:rsidP="003727A5">
      <w:pPr>
        <w:jc w:val="center"/>
        <w:rPr>
          <w:b/>
        </w:rPr>
      </w:pPr>
      <w:r w:rsidRPr="003727A5">
        <w:rPr>
          <w:b/>
        </w:rPr>
        <w:t>вНижневартовском районе на 2014−2020 годы»</w:t>
      </w:r>
    </w:p>
    <w:p w:rsidR="00AD6BD5" w:rsidRPr="00AD6BD5" w:rsidRDefault="00943FD8" w:rsidP="00AD6BD5">
      <w:r>
        <w:t>«</w:t>
      </w:r>
    </w:p>
    <w:tbl>
      <w:tblPr>
        <w:tblStyle w:val="1fff6"/>
        <w:tblW w:w="15417" w:type="dxa"/>
        <w:tblLayout w:type="fixed"/>
        <w:tblLook w:val="04A0"/>
      </w:tblPr>
      <w:tblGrid>
        <w:gridCol w:w="959"/>
        <w:gridCol w:w="142"/>
        <w:gridCol w:w="1275"/>
        <w:gridCol w:w="142"/>
        <w:gridCol w:w="142"/>
        <w:gridCol w:w="992"/>
        <w:gridCol w:w="1134"/>
        <w:gridCol w:w="1276"/>
        <w:gridCol w:w="992"/>
        <w:gridCol w:w="1134"/>
        <w:gridCol w:w="1418"/>
        <w:gridCol w:w="1275"/>
        <w:gridCol w:w="1276"/>
        <w:gridCol w:w="1134"/>
        <w:gridCol w:w="1134"/>
        <w:gridCol w:w="874"/>
        <w:gridCol w:w="45"/>
        <w:gridCol w:w="61"/>
        <w:gridCol w:w="12"/>
      </w:tblGrid>
      <w:tr w:rsidR="00AD6BD5" w:rsidRPr="00AD6BD5" w:rsidTr="00EC61F3">
        <w:trPr>
          <w:gridAfter w:val="3"/>
          <w:wAfter w:w="118" w:type="dxa"/>
          <w:trHeight w:val="300"/>
        </w:trPr>
        <w:tc>
          <w:tcPr>
            <w:tcW w:w="1101" w:type="dxa"/>
            <w:gridSpan w:val="2"/>
            <w:vMerge w:val="restart"/>
            <w:noWrap/>
            <w:hideMark/>
          </w:tcPr>
          <w:p w:rsidR="00AD6BD5" w:rsidRDefault="00AD6BD5" w:rsidP="00AD6BD5">
            <w:pPr>
              <w:jc w:val="center"/>
              <w:rPr>
                <w:b/>
                <w:sz w:val="24"/>
                <w:szCs w:val="24"/>
              </w:rPr>
            </w:pPr>
            <w:r>
              <w:rPr>
                <w:b/>
                <w:sz w:val="24"/>
                <w:szCs w:val="24"/>
              </w:rPr>
              <w:t>№</w:t>
            </w:r>
          </w:p>
          <w:p w:rsidR="00AD6BD5" w:rsidRPr="00AD6BD5" w:rsidRDefault="00AD6BD5" w:rsidP="00AD6BD5">
            <w:pPr>
              <w:jc w:val="center"/>
              <w:rPr>
                <w:b/>
                <w:sz w:val="24"/>
                <w:szCs w:val="24"/>
              </w:rPr>
            </w:pPr>
            <w:r>
              <w:rPr>
                <w:b/>
                <w:sz w:val="24"/>
                <w:szCs w:val="24"/>
              </w:rPr>
              <w:t>п/</w:t>
            </w:r>
            <w:r w:rsidRPr="00AD6BD5">
              <w:rPr>
                <w:b/>
                <w:sz w:val="24"/>
                <w:szCs w:val="24"/>
              </w:rPr>
              <w:t>п</w:t>
            </w:r>
          </w:p>
        </w:tc>
        <w:tc>
          <w:tcPr>
            <w:tcW w:w="1559" w:type="dxa"/>
            <w:gridSpan w:val="3"/>
            <w:vMerge w:val="restart"/>
            <w:hideMark/>
          </w:tcPr>
          <w:p w:rsidR="00AD6BD5" w:rsidRDefault="00AD6BD5" w:rsidP="00AD6BD5">
            <w:pPr>
              <w:jc w:val="center"/>
              <w:rPr>
                <w:b/>
                <w:sz w:val="24"/>
                <w:szCs w:val="24"/>
              </w:rPr>
            </w:pPr>
            <w:r w:rsidRPr="00AD6BD5">
              <w:rPr>
                <w:b/>
                <w:sz w:val="24"/>
                <w:szCs w:val="24"/>
              </w:rPr>
              <w:t xml:space="preserve">Наименование </w:t>
            </w:r>
          </w:p>
          <w:p w:rsidR="00AD6BD5" w:rsidRDefault="00AD6BD5" w:rsidP="00AD6BD5">
            <w:pPr>
              <w:jc w:val="center"/>
              <w:rPr>
                <w:b/>
                <w:sz w:val="24"/>
                <w:szCs w:val="24"/>
              </w:rPr>
            </w:pPr>
            <w:r w:rsidRPr="00AD6BD5">
              <w:rPr>
                <w:b/>
                <w:sz w:val="24"/>
                <w:szCs w:val="24"/>
              </w:rPr>
              <w:t xml:space="preserve">основного </w:t>
            </w:r>
          </w:p>
          <w:p w:rsidR="00AD6BD5" w:rsidRDefault="00AD6BD5" w:rsidP="00AD6BD5">
            <w:pPr>
              <w:jc w:val="center"/>
              <w:rPr>
                <w:b/>
                <w:sz w:val="24"/>
                <w:szCs w:val="24"/>
              </w:rPr>
            </w:pPr>
            <w:r w:rsidRPr="00AD6BD5">
              <w:rPr>
                <w:b/>
                <w:sz w:val="24"/>
                <w:szCs w:val="24"/>
              </w:rPr>
              <w:t>мероприятия муниципальной программы (наименование</w:t>
            </w:r>
          </w:p>
          <w:p w:rsidR="005F481A" w:rsidRDefault="00AD6BD5" w:rsidP="00AD6BD5">
            <w:pPr>
              <w:jc w:val="center"/>
              <w:rPr>
                <w:b/>
                <w:sz w:val="24"/>
                <w:szCs w:val="24"/>
              </w:rPr>
            </w:pPr>
            <w:r w:rsidRPr="00AD6BD5">
              <w:rPr>
                <w:b/>
                <w:sz w:val="24"/>
                <w:szCs w:val="24"/>
              </w:rPr>
              <w:t xml:space="preserve"> мероприятия/</w:t>
            </w:r>
          </w:p>
          <w:p w:rsidR="00AD6BD5" w:rsidRPr="00AD6BD5" w:rsidRDefault="00AD6BD5" w:rsidP="00AD6BD5">
            <w:pPr>
              <w:jc w:val="center"/>
              <w:rPr>
                <w:b/>
                <w:sz w:val="24"/>
                <w:szCs w:val="24"/>
              </w:rPr>
            </w:pPr>
            <w:r w:rsidRPr="00AD6BD5">
              <w:rPr>
                <w:b/>
                <w:sz w:val="24"/>
                <w:szCs w:val="24"/>
              </w:rPr>
              <w:t>объекта)</w:t>
            </w:r>
          </w:p>
        </w:tc>
        <w:tc>
          <w:tcPr>
            <w:tcW w:w="992" w:type="dxa"/>
            <w:vMerge w:val="restart"/>
            <w:hideMark/>
          </w:tcPr>
          <w:p w:rsidR="00AD6BD5" w:rsidRPr="00AD6BD5" w:rsidRDefault="00AD6BD5" w:rsidP="00AD6BD5">
            <w:pPr>
              <w:jc w:val="center"/>
              <w:rPr>
                <w:b/>
                <w:sz w:val="24"/>
                <w:szCs w:val="24"/>
              </w:rPr>
            </w:pPr>
            <w:r w:rsidRPr="00AD6BD5">
              <w:rPr>
                <w:b/>
                <w:sz w:val="24"/>
                <w:szCs w:val="24"/>
              </w:rPr>
              <w:t>Ответственный исполнитель/ соисполнитель</w:t>
            </w:r>
          </w:p>
        </w:tc>
        <w:tc>
          <w:tcPr>
            <w:tcW w:w="1134" w:type="dxa"/>
            <w:vMerge w:val="restart"/>
            <w:hideMark/>
          </w:tcPr>
          <w:p w:rsidR="00AD6BD5" w:rsidRPr="00AD6BD5" w:rsidRDefault="00AD6BD5" w:rsidP="00AD6BD5">
            <w:pPr>
              <w:jc w:val="center"/>
              <w:rPr>
                <w:b/>
                <w:sz w:val="24"/>
                <w:szCs w:val="24"/>
              </w:rPr>
            </w:pPr>
            <w:r w:rsidRPr="00AD6BD5">
              <w:rPr>
                <w:b/>
                <w:sz w:val="24"/>
                <w:szCs w:val="24"/>
              </w:rPr>
              <w:t>Источник финансирования</w:t>
            </w:r>
          </w:p>
        </w:tc>
        <w:tc>
          <w:tcPr>
            <w:tcW w:w="1276" w:type="dxa"/>
            <w:vMerge w:val="restart"/>
            <w:hideMark/>
          </w:tcPr>
          <w:p w:rsidR="00AD6BD5" w:rsidRPr="00AD6BD5" w:rsidRDefault="00AD6BD5" w:rsidP="005F481A">
            <w:pPr>
              <w:jc w:val="center"/>
              <w:rPr>
                <w:b/>
                <w:sz w:val="24"/>
                <w:szCs w:val="24"/>
              </w:rPr>
            </w:pPr>
            <w:r w:rsidRPr="00AD6BD5">
              <w:rPr>
                <w:b/>
                <w:sz w:val="24"/>
                <w:szCs w:val="24"/>
              </w:rPr>
              <w:t>Номер показа-теля из таблицы «Целевы</w:t>
            </w:r>
            <w:r w:rsidR="005F481A">
              <w:rPr>
                <w:b/>
                <w:sz w:val="24"/>
                <w:szCs w:val="24"/>
              </w:rPr>
              <w:t>е</w:t>
            </w:r>
            <w:r w:rsidRPr="00AD6BD5">
              <w:rPr>
                <w:b/>
                <w:sz w:val="24"/>
                <w:szCs w:val="24"/>
              </w:rPr>
              <w:t xml:space="preserve"> показате</w:t>
            </w:r>
            <w:r w:rsidR="005F481A">
              <w:rPr>
                <w:b/>
                <w:sz w:val="24"/>
                <w:szCs w:val="24"/>
              </w:rPr>
              <w:t>ли</w:t>
            </w:r>
            <w:r w:rsidRPr="00AD6BD5">
              <w:rPr>
                <w:b/>
                <w:sz w:val="24"/>
                <w:szCs w:val="24"/>
              </w:rPr>
              <w:t xml:space="preserve"> муниципальной программы»</w:t>
            </w:r>
          </w:p>
        </w:tc>
        <w:tc>
          <w:tcPr>
            <w:tcW w:w="9237" w:type="dxa"/>
            <w:gridSpan w:val="8"/>
            <w:noWrap/>
            <w:hideMark/>
          </w:tcPr>
          <w:p w:rsidR="00AD6BD5" w:rsidRPr="00AD6BD5" w:rsidRDefault="00AD6BD5" w:rsidP="00AD6BD5">
            <w:pPr>
              <w:pStyle w:val="ConsPlusTitle"/>
              <w:rPr>
                <w:rFonts w:ascii="Times New Roman" w:hAnsi="Times New Roman" w:cs="Times New Roman"/>
                <w:sz w:val="24"/>
              </w:rPr>
            </w:pPr>
            <w:r w:rsidRPr="00AD6BD5">
              <w:rPr>
                <w:rFonts w:ascii="Times New Roman" w:hAnsi="Times New Roman" w:cs="Times New Roman"/>
                <w:sz w:val="24"/>
              </w:rPr>
              <w:t>Финансовые затраты на реализацию (тыс. рублей)</w:t>
            </w:r>
          </w:p>
        </w:tc>
      </w:tr>
      <w:tr w:rsidR="005F481A" w:rsidRPr="00AD6BD5" w:rsidTr="00EC61F3">
        <w:trPr>
          <w:gridAfter w:val="3"/>
          <w:wAfter w:w="118" w:type="dxa"/>
          <w:trHeight w:val="300"/>
        </w:trPr>
        <w:tc>
          <w:tcPr>
            <w:tcW w:w="1101" w:type="dxa"/>
            <w:gridSpan w:val="2"/>
            <w:vMerge/>
            <w:hideMark/>
          </w:tcPr>
          <w:p w:rsidR="00AD6BD5" w:rsidRPr="00AD6BD5" w:rsidRDefault="00AD6BD5" w:rsidP="00AD6BD5">
            <w:pPr>
              <w:jc w:val="center"/>
              <w:rPr>
                <w:b/>
                <w:sz w:val="24"/>
                <w:szCs w:val="24"/>
              </w:rPr>
            </w:pPr>
          </w:p>
        </w:tc>
        <w:tc>
          <w:tcPr>
            <w:tcW w:w="1559" w:type="dxa"/>
            <w:gridSpan w:val="3"/>
            <w:vMerge/>
            <w:hideMark/>
          </w:tcPr>
          <w:p w:rsidR="00AD6BD5" w:rsidRPr="00AD6BD5" w:rsidRDefault="00AD6BD5" w:rsidP="00AD6BD5">
            <w:pPr>
              <w:jc w:val="center"/>
              <w:rPr>
                <w:b/>
                <w:sz w:val="24"/>
                <w:szCs w:val="24"/>
              </w:rPr>
            </w:pPr>
          </w:p>
        </w:tc>
        <w:tc>
          <w:tcPr>
            <w:tcW w:w="992" w:type="dxa"/>
            <w:vMerge/>
            <w:hideMark/>
          </w:tcPr>
          <w:p w:rsidR="00AD6BD5" w:rsidRPr="00AD6BD5" w:rsidRDefault="00AD6BD5" w:rsidP="00AD6BD5">
            <w:pPr>
              <w:jc w:val="center"/>
              <w:rPr>
                <w:b/>
                <w:sz w:val="24"/>
                <w:szCs w:val="24"/>
              </w:rPr>
            </w:pPr>
          </w:p>
        </w:tc>
        <w:tc>
          <w:tcPr>
            <w:tcW w:w="1134" w:type="dxa"/>
            <w:vMerge/>
            <w:hideMark/>
          </w:tcPr>
          <w:p w:rsidR="00AD6BD5" w:rsidRPr="00AD6BD5" w:rsidRDefault="00AD6BD5" w:rsidP="00AD6BD5">
            <w:pPr>
              <w:jc w:val="center"/>
              <w:rPr>
                <w:b/>
                <w:sz w:val="24"/>
                <w:szCs w:val="24"/>
              </w:rPr>
            </w:pPr>
          </w:p>
        </w:tc>
        <w:tc>
          <w:tcPr>
            <w:tcW w:w="1276" w:type="dxa"/>
            <w:vMerge/>
            <w:hideMark/>
          </w:tcPr>
          <w:p w:rsidR="00AD6BD5" w:rsidRPr="00AD6BD5" w:rsidRDefault="00AD6BD5" w:rsidP="00AD6BD5">
            <w:pPr>
              <w:jc w:val="center"/>
              <w:rPr>
                <w:b/>
                <w:sz w:val="24"/>
                <w:szCs w:val="24"/>
              </w:rPr>
            </w:pPr>
          </w:p>
        </w:tc>
        <w:tc>
          <w:tcPr>
            <w:tcW w:w="992" w:type="dxa"/>
            <w:vMerge w:val="restart"/>
            <w:hideMark/>
          </w:tcPr>
          <w:p w:rsidR="00AD6BD5" w:rsidRPr="00AD6BD5" w:rsidRDefault="00AD6BD5" w:rsidP="00AD6BD5">
            <w:pPr>
              <w:jc w:val="center"/>
              <w:rPr>
                <w:b/>
                <w:sz w:val="24"/>
                <w:szCs w:val="24"/>
              </w:rPr>
            </w:pPr>
            <w:r w:rsidRPr="00AD6BD5">
              <w:rPr>
                <w:b/>
                <w:sz w:val="24"/>
                <w:szCs w:val="24"/>
              </w:rPr>
              <w:t>всего</w:t>
            </w:r>
          </w:p>
        </w:tc>
        <w:tc>
          <w:tcPr>
            <w:tcW w:w="8245" w:type="dxa"/>
            <w:gridSpan w:val="7"/>
            <w:hideMark/>
          </w:tcPr>
          <w:p w:rsidR="00AD6BD5" w:rsidRPr="00AD6BD5" w:rsidRDefault="00AD6BD5" w:rsidP="00AD6BD5">
            <w:pPr>
              <w:jc w:val="center"/>
              <w:rPr>
                <w:b/>
                <w:sz w:val="24"/>
                <w:szCs w:val="24"/>
              </w:rPr>
            </w:pPr>
            <w:r w:rsidRPr="00AD6BD5">
              <w:rPr>
                <w:b/>
                <w:sz w:val="24"/>
                <w:szCs w:val="24"/>
              </w:rPr>
              <w:t>в том числе:</w:t>
            </w:r>
          </w:p>
        </w:tc>
      </w:tr>
      <w:tr w:rsidR="00AD6BD5" w:rsidRPr="00AD6BD5" w:rsidTr="00EC61F3">
        <w:trPr>
          <w:gridAfter w:val="3"/>
          <w:wAfter w:w="118" w:type="dxa"/>
          <w:trHeight w:val="300"/>
        </w:trPr>
        <w:tc>
          <w:tcPr>
            <w:tcW w:w="1101" w:type="dxa"/>
            <w:gridSpan w:val="2"/>
            <w:vMerge/>
            <w:hideMark/>
          </w:tcPr>
          <w:p w:rsidR="00AD6BD5" w:rsidRPr="00AD6BD5" w:rsidRDefault="00AD6BD5" w:rsidP="00AD6BD5">
            <w:pPr>
              <w:jc w:val="center"/>
              <w:rPr>
                <w:b/>
                <w:sz w:val="24"/>
                <w:szCs w:val="24"/>
              </w:rPr>
            </w:pPr>
          </w:p>
        </w:tc>
        <w:tc>
          <w:tcPr>
            <w:tcW w:w="1559" w:type="dxa"/>
            <w:gridSpan w:val="3"/>
            <w:vMerge/>
            <w:hideMark/>
          </w:tcPr>
          <w:p w:rsidR="00AD6BD5" w:rsidRPr="00AD6BD5" w:rsidRDefault="00AD6BD5" w:rsidP="00AD6BD5">
            <w:pPr>
              <w:jc w:val="center"/>
              <w:rPr>
                <w:b/>
                <w:sz w:val="24"/>
                <w:szCs w:val="24"/>
              </w:rPr>
            </w:pPr>
          </w:p>
        </w:tc>
        <w:tc>
          <w:tcPr>
            <w:tcW w:w="992" w:type="dxa"/>
            <w:vMerge/>
            <w:hideMark/>
          </w:tcPr>
          <w:p w:rsidR="00AD6BD5" w:rsidRPr="00AD6BD5" w:rsidRDefault="00AD6BD5" w:rsidP="00AD6BD5">
            <w:pPr>
              <w:jc w:val="center"/>
              <w:rPr>
                <w:b/>
                <w:sz w:val="24"/>
                <w:szCs w:val="24"/>
              </w:rPr>
            </w:pPr>
          </w:p>
        </w:tc>
        <w:tc>
          <w:tcPr>
            <w:tcW w:w="1134" w:type="dxa"/>
            <w:vMerge/>
            <w:hideMark/>
          </w:tcPr>
          <w:p w:rsidR="00AD6BD5" w:rsidRPr="00AD6BD5" w:rsidRDefault="00AD6BD5" w:rsidP="00AD6BD5">
            <w:pPr>
              <w:jc w:val="center"/>
              <w:rPr>
                <w:b/>
                <w:sz w:val="24"/>
                <w:szCs w:val="24"/>
              </w:rPr>
            </w:pPr>
          </w:p>
        </w:tc>
        <w:tc>
          <w:tcPr>
            <w:tcW w:w="1276" w:type="dxa"/>
            <w:vMerge/>
            <w:hideMark/>
          </w:tcPr>
          <w:p w:rsidR="00AD6BD5" w:rsidRPr="00AD6BD5" w:rsidRDefault="00AD6BD5" w:rsidP="00AD6BD5">
            <w:pPr>
              <w:jc w:val="center"/>
              <w:rPr>
                <w:b/>
                <w:sz w:val="24"/>
                <w:szCs w:val="24"/>
              </w:rPr>
            </w:pPr>
          </w:p>
        </w:tc>
        <w:tc>
          <w:tcPr>
            <w:tcW w:w="992" w:type="dxa"/>
            <w:vMerge/>
            <w:hideMark/>
          </w:tcPr>
          <w:p w:rsidR="00AD6BD5" w:rsidRPr="00AD6BD5" w:rsidRDefault="00AD6BD5" w:rsidP="00AD6BD5">
            <w:pPr>
              <w:jc w:val="center"/>
              <w:rPr>
                <w:b/>
                <w:sz w:val="24"/>
                <w:szCs w:val="24"/>
              </w:rPr>
            </w:pPr>
          </w:p>
        </w:tc>
        <w:tc>
          <w:tcPr>
            <w:tcW w:w="1134" w:type="dxa"/>
            <w:noWrap/>
            <w:hideMark/>
          </w:tcPr>
          <w:p w:rsidR="00AD6BD5" w:rsidRDefault="00AD6BD5" w:rsidP="00AD6BD5">
            <w:pPr>
              <w:jc w:val="center"/>
              <w:rPr>
                <w:b/>
                <w:sz w:val="24"/>
                <w:szCs w:val="24"/>
              </w:rPr>
            </w:pPr>
            <w:r w:rsidRPr="00AD6BD5">
              <w:rPr>
                <w:b/>
                <w:sz w:val="24"/>
                <w:szCs w:val="24"/>
              </w:rPr>
              <w:t xml:space="preserve">2014 </w:t>
            </w:r>
          </w:p>
          <w:p w:rsidR="00AD6BD5" w:rsidRPr="00AD6BD5" w:rsidRDefault="00AD6BD5" w:rsidP="00AD6BD5">
            <w:pPr>
              <w:jc w:val="center"/>
              <w:rPr>
                <w:b/>
                <w:sz w:val="24"/>
                <w:szCs w:val="24"/>
              </w:rPr>
            </w:pPr>
            <w:r>
              <w:rPr>
                <w:b/>
                <w:sz w:val="24"/>
                <w:szCs w:val="24"/>
              </w:rPr>
              <w:t>год</w:t>
            </w:r>
          </w:p>
        </w:tc>
        <w:tc>
          <w:tcPr>
            <w:tcW w:w="1418" w:type="dxa"/>
            <w:noWrap/>
            <w:hideMark/>
          </w:tcPr>
          <w:p w:rsidR="00AD6BD5" w:rsidRDefault="00AD6BD5" w:rsidP="00AD6BD5">
            <w:pPr>
              <w:jc w:val="center"/>
              <w:rPr>
                <w:b/>
                <w:sz w:val="24"/>
                <w:szCs w:val="24"/>
              </w:rPr>
            </w:pPr>
            <w:r w:rsidRPr="00AD6BD5">
              <w:rPr>
                <w:b/>
                <w:sz w:val="24"/>
                <w:szCs w:val="24"/>
              </w:rPr>
              <w:t>2015</w:t>
            </w:r>
          </w:p>
          <w:p w:rsidR="00AD6BD5" w:rsidRPr="00AD6BD5" w:rsidRDefault="00AD6BD5" w:rsidP="00AD6BD5">
            <w:pPr>
              <w:jc w:val="center"/>
              <w:rPr>
                <w:b/>
                <w:sz w:val="24"/>
                <w:szCs w:val="24"/>
              </w:rPr>
            </w:pPr>
            <w:r>
              <w:rPr>
                <w:b/>
                <w:sz w:val="24"/>
                <w:szCs w:val="24"/>
              </w:rPr>
              <w:t>год</w:t>
            </w:r>
          </w:p>
        </w:tc>
        <w:tc>
          <w:tcPr>
            <w:tcW w:w="1275" w:type="dxa"/>
            <w:noWrap/>
            <w:hideMark/>
          </w:tcPr>
          <w:p w:rsidR="00AD6BD5" w:rsidRDefault="00AD6BD5" w:rsidP="00AD6BD5">
            <w:pPr>
              <w:jc w:val="center"/>
              <w:rPr>
                <w:b/>
                <w:sz w:val="24"/>
                <w:szCs w:val="24"/>
              </w:rPr>
            </w:pPr>
            <w:r w:rsidRPr="00AD6BD5">
              <w:rPr>
                <w:b/>
                <w:sz w:val="24"/>
                <w:szCs w:val="24"/>
              </w:rPr>
              <w:t xml:space="preserve">2016 </w:t>
            </w:r>
          </w:p>
          <w:p w:rsidR="00AD6BD5" w:rsidRPr="00AD6BD5" w:rsidRDefault="00AD6BD5" w:rsidP="00AD6BD5">
            <w:pPr>
              <w:jc w:val="center"/>
              <w:rPr>
                <w:b/>
                <w:sz w:val="24"/>
                <w:szCs w:val="24"/>
              </w:rPr>
            </w:pPr>
            <w:r>
              <w:rPr>
                <w:b/>
                <w:sz w:val="24"/>
                <w:szCs w:val="24"/>
              </w:rPr>
              <w:t>год</w:t>
            </w:r>
          </w:p>
        </w:tc>
        <w:tc>
          <w:tcPr>
            <w:tcW w:w="1276" w:type="dxa"/>
            <w:noWrap/>
            <w:hideMark/>
          </w:tcPr>
          <w:p w:rsidR="00AD6BD5" w:rsidRDefault="00AD6BD5" w:rsidP="00AD6BD5">
            <w:pPr>
              <w:jc w:val="center"/>
              <w:rPr>
                <w:b/>
                <w:sz w:val="24"/>
                <w:szCs w:val="24"/>
              </w:rPr>
            </w:pPr>
            <w:r w:rsidRPr="00AD6BD5">
              <w:rPr>
                <w:b/>
                <w:sz w:val="24"/>
                <w:szCs w:val="24"/>
              </w:rPr>
              <w:t xml:space="preserve">2017 </w:t>
            </w:r>
          </w:p>
          <w:p w:rsidR="00AD6BD5" w:rsidRPr="00AD6BD5" w:rsidRDefault="00AD6BD5" w:rsidP="00AD6BD5">
            <w:pPr>
              <w:jc w:val="center"/>
              <w:rPr>
                <w:b/>
                <w:sz w:val="24"/>
                <w:szCs w:val="24"/>
              </w:rPr>
            </w:pPr>
            <w:r>
              <w:rPr>
                <w:b/>
                <w:sz w:val="24"/>
                <w:szCs w:val="24"/>
              </w:rPr>
              <w:t>год</w:t>
            </w:r>
          </w:p>
        </w:tc>
        <w:tc>
          <w:tcPr>
            <w:tcW w:w="1134" w:type="dxa"/>
            <w:noWrap/>
            <w:hideMark/>
          </w:tcPr>
          <w:p w:rsidR="00AD6BD5" w:rsidRDefault="00AD6BD5" w:rsidP="00AD6BD5">
            <w:pPr>
              <w:jc w:val="center"/>
              <w:rPr>
                <w:b/>
                <w:sz w:val="24"/>
                <w:szCs w:val="24"/>
              </w:rPr>
            </w:pPr>
            <w:r w:rsidRPr="00AD6BD5">
              <w:rPr>
                <w:b/>
                <w:sz w:val="24"/>
                <w:szCs w:val="24"/>
              </w:rPr>
              <w:t xml:space="preserve">2018 </w:t>
            </w:r>
          </w:p>
          <w:p w:rsidR="00AD6BD5" w:rsidRPr="00AD6BD5" w:rsidRDefault="00AD6BD5" w:rsidP="00AD6BD5">
            <w:pPr>
              <w:jc w:val="center"/>
              <w:rPr>
                <w:b/>
                <w:sz w:val="24"/>
                <w:szCs w:val="24"/>
              </w:rPr>
            </w:pPr>
            <w:r w:rsidRPr="00AD6BD5">
              <w:rPr>
                <w:b/>
                <w:sz w:val="24"/>
                <w:szCs w:val="24"/>
              </w:rPr>
              <w:t>г</w:t>
            </w:r>
            <w:r>
              <w:rPr>
                <w:b/>
                <w:sz w:val="24"/>
                <w:szCs w:val="24"/>
              </w:rPr>
              <w:t>од</w:t>
            </w:r>
          </w:p>
        </w:tc>
        <w:tc>
          <w:tcPr>
            <w:tcW w:w="1134" w:type="dxa"/>
            <w:noWrap/>
            <w:hideMark/>
          </w:tcPr>
          <w:p w:rsidR="00AD6BD5" w:rsidRDefault="00AD6BD5" w:rsidP="00AD6BD5">
            <w:pPr>
              <w:jc w:val="center"/>
              <w:rPr>
                <w:b/>
                <w:sz w:val="24"/>
                <w:szCs w:val="24"/>
              </w:rPr>
            </w:pPr>
            <w:r w:rsidRPr="00AD6BD5">
              <w:rPr>
                <w:b/>
                <w:sz w:val="24"/>
                <w:szCs w:val="24"/>
              </w:rPr>
              <w:t>2019</w:t>
            </w:r>
          </w:p>
          <w:p w:rsidR="00AD6BD5" w:rsidRPr="00AD6BD5" w:rsidRDefault="00AD6BD5" w:rsidP="00AD6BD5">
            <w:pPr>
              <w:jc w:val="center"/>
              <w:rPr>
                <w:b/>
                <w:sz w:val="24"/>
                <w:szCs w:val="24"/>
              </w:rPr>
            </w:pPr>
            <w:r>
              <w:rPr>
                <w:b/>
                <w:sz w:val="24"/>
                <w:szCs w:val="24"/>
              </w:rPr>
              <w:t>год</w:t>
            </w:r>
          </w:p>
        </w:tc>
        <w:tc>
          <w:tcPr>
            <w:tcW w:w="874" w:type="dxa"/>
            <w:noWrap/>
            <w:hideMark/>
          </w:tcPr>
          <w:p w:rsidR="00AD6BD5" w:rsidRPr="00AD6BD5" w:rsidRDefault="00AD6BD5" w:rsidP="00AD6BD5">
            <w:pPr>
              <w:jc w:val="center"/>
              <w:rPr>
                <w:b/>
                <w:sz w:val="24"/>
                <w:szCs w:val="24"/>
              </w:rPr>
            </w:pPr>
            <w:r w:rsidRPr="00AD6BD5">
              <w:rPr>
                <w:b/>
                <w:sz w:val="24"/>
                <w:szCs w:val="24"/>
              </w:rPr>
              <w:t>2020 г</w:t>
            </w:r>
            <w:r>
              <w:rPr>
                <w:b/>
                <w:sz w:val="24"/>
                <w:szCs w:val="24"/>
              </w:rPr>
              <w:t>од</w:t>
            </w:r>
          </w:p>
        </w:tc>
      </w:tr>
      <w:tr w:rsidR="00AD6BD5" w:rsidRPr="00AD6BD5" w:rsidTr="00EC61F3">
        <w:trPr>
          <w:gridAfter w:val="3"/>
          <w:wAfter w:w="118" w:type="dxa"/>
          <w:trHeight w:val="300"/>
        </w:trPr>
        <w:tc>
          <w:tcPr>
            <w:tcW w:w="15299" w:type="dxa"/>
            <w:gridSpan w:val="16"/>
            <w:noWrap/>
            <w:hideMark/>
          </w:tcPr>
          <w:p w:rsidR="00AD6BD5" w:rsidRPr="00AD6BD5" w:rsidRDefault="005F481A" w:rsidP="005F481A">
            <w:pPr>
              <w:jc w:val="center"/>
              <w:rPr>
                <w:b/>
                <w:sz w:val="24"/>
                <w:szCs w:val="24"/>
              </w:rPr>
            </w:pPr>
            <w:r>
              <w:rPr>
                <w:b/>
                <w:sz w:val="24"/>
                <w:szCs w:val="24"/>
              </w:rPr>
              <w:t>Цель 1 «</w:t>
            </w:r>
            <w:r w:rsidR="00AD6BD5" w:rsidRPr="00AD6BD5">
              <w:rPr>
                <w:b/>
                <w:sz w:val="24"/>
                <w:szCs w:val="24"/>
              </w:rPr>
              <w:t>Повышение надежности и качества предоставления жилищно-коммунальных услуг</w:t>
            </w:r>
            <w:r>
              <w:rPr>
                <w:b/>
                <w:sz w:val="24"/>
                <w:szCs w:val="24"/>
              </w:rPr>
              <w:t>»</w:t>
            </w:r>
          </w:p>
        </w:tc>
      </w:tr>
      <w:tr w:rsidR="00AD6BD5" w:rsidRPr="00AD6BD5" w:rsidTr="00EC61F3">
        <w:trPr>
          <w:gridAfter w:val="3"/>
          <w:wAfter w:w="118" w:type="dxa"/>
          <w:trHeight w:val="300"/>
        </w:trPr>
        <w:tc>
          <w:tcPr>
            <w:tcW w:w="15299" w:type="dxa"/>
            <w:gridSpan w:val="16"/>
            <w:noWrap/>
            <w:hideMark/>
          </w:tcPr>
          <w:p w:rsidR="00AD6BD5" w:rsidRPr="00AD6BD5" w:rsidRDefault="00AD6BD5" w:rsidP="005F481A">
            <w:pPr>
              <w:jc w:val="center"/>
              <w:rPr>
                <w:b/>
                <w:sz w:val="24"/>
                <w:szCs w:val="24"/>
              </w:rPr>
            </w:pPr>
            <w:r w:rsidRPr="00AD6BD5">
              <w:rPr>
                <w:b/>
                <w:sz w:val="24"/>
                <w:szCs w:val="24"/>
              </w:rPr>
              <w:t>Задача 1 Обеспечение условий для выполнения полномочий по предоставлению качественных коммунальных услуг</w:t>
            </w:r>
          </w:p>
        </w:tc>
      </w:tr>
      <w:tr w:rsidR="00AD6BD5" w:rsidRPr="00AD6BD5" w:rsidTr="00EC61F3">
        <w:trPr>
          <w:gridAfter w:val="3"/>
          <w:wAfter w:w="118" w:type="dxa"/>
          <w:trHeight w:val="300"/>
        </w:trPr>
        <w:tc>
          <w:tcPr>
            <w:tcW w:w="15299" w:type="dxa"/>
            <w:gridSpan w:val="16"/>
            <w:noWrap/>
            <w:hideMark/>
          </w:tcPr>
          <w:p w:rsidR="00AD6BD5" w:rsidRPr="00AD6BD5" w:rsidRDefault="00AD6BD5" w:rsidP="005F481A">
            <w:pPr>
              <w:jc w:val="center"/>
              <w:rPr>
                <w:b/>
                <w:sz w:val="24"/>
                <w:szCs w:val="24"/>
              </w:rPr>
            </w:pPr>
            <w:r w:rsidRPr="00AD6BD5">
              <w:rPr>
                <w:b/>
                <w:sz w:val="24"/>
                <w:szCs w:val="24"/>
              </w:rPr>
              <w:t>Подпрограмма 1 «Создание условий для обеспечения качественными коммунальными услугами»</w:t>
            </w:r>
          </w:p>
        </w:tc>
      </w:tr>
      <w:tr w:rsidR="005F481A" w:rsidRPr="00AD6BD5" w:rsidTr="00EC61F3">
        <w:trPr>
          <w:gridAfter w:val="2"/>
          <w:wAfter w:w="73" w:type="dxa"/>
          <w:trHeight w:val="300"/>
        </w:trPr>
        <w:tc>
          <w:tcPr>
            <w:tcW w:w="1101" w:type="dxa"/>
            <w:gridSpan w:val="2"/>
            <w:vMerge w:val="restart"/>
            <w:noWrap/>
            <w:hideMark/>
          </w:tcPr>
          <w:p w:rsidR="00AD6BD5" w:rsidRPr="00AD6BD5" w:rsidRDefault="00AD6BD5" w:rsidP="005F481A">
            <w:pPr>
              <w:jc w:val="center"/>
              <w:rPr>
                <w:sz w:val="24"/>
                <w:szCs w:val="24"/>
              </w:rPr>
            </w:pPr>
            <w:r w:rsidRPr="00AD6BD5">
              <w:rPr>
                <w:sz w:val="24"/>
                <w:szCs w:val="24"/>
              </w:rPr>
              <w:t>1.1.</w:t>
            </w:r>
          </w:p>
        </w:tc>
        <w:tc>
          <w:tcPr>
            <w:tcW w:w="1559" w:type="dxa"/>
            <w:gridSpan w:val="3"/>
            <w:vMerge w:val="restart"/>
            <w:hideMark/>
          </w:tcPr>
          <w:p w:rsidR="00AD6BD5" w:rsidRPr="00AD6BD5" w:rsidRDefault="00AD6BD5" w:rsidP="005F481A">
            <w:pPr>
              <w:jc w:val="both"/>
              <w:rPr>
                <w:sz w:val="24"/>
                <w:szCs w:val="24"/>
              </w:rPr>
            </w:pPr>
            <w:r w:rsidRPr="00AD6BD5">
              <w:rPr>
                <w:sz w:val="24"/>
                <w:szCs w:val="24"/>
              </w:rPr>
              <w:t>Основное мероприятие 1.1: Реконструкция, расширение, модернизация, строительство объектов системы водоснабжения и водоотведения, теплоснабжения, газоснабжения, электроснабжения</w:t>
            </w:r>
          </w:p>
        </w:tc>
        <w:tc>
          <w:tcPr>
            <w:tcW w:w="992" w:type="dxa"/>
            <w:vMerge w:val="restart"/>
            <w:hideMark/>
          </w:tcPr>
          <w:p w:rsidR="00AD6BD5" w:rsidRPr="00AD6BD5" w:rsidRDefault="005F481A" w:rsidP="005F481A">
            <w:pPr>
              <w:jc w:val="both"/>
              <w:rPr>
                <w:sz w:val="24"/>
                <w:szCs w:val="24"/>
              </w:rPr>
            </w:pPr>
            <w:r>
              <w:rPr>
                <w:sz w:val="24"/>
                <w:szCs w:val="24"/>
              </w:rPr>
              <w:t>м</w:t>
            </w:r>
            <w:r w:rsidR="00AD6BD5" w:rsidRPr="00AD6BD5">
              <w:rPr>
                <w:sz w:val="24"/>
                <w:szCs w:val="24"/>
              </w:rPr>
              <w:t xml:space="preserve">униципальное казенное учреждение </w:t>
            </w:r>
            <w:r>
              <w:rPr>
                <w:sz w:val="24"/>
                <w:szCs w:val="24"/>
              </w:rPr>
              <w:t>«</w:t>
            </w:r>
            <w:r w:rsidR="00AD6BD5" w:rsidRPr="00AD6BD5">
              <w:rPr>
                <w:sz w:val="24"/>
                <w:szCs w:val="24"/>
              </w:rPr>
              <w:t>Управление капитального строительства по застройке Нижневартовского района</w:t>
            </w:r>
            <w:r>
              <w:rPr>
                <w:sz w:val="24"/>
                <w:szCs w:val="24"/>
              </w:rPr>
              <w:t>»</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vMerge w:val="restart"/>
            <w:hideMark/>
          </w:tcPr>
          <w:p w:rsidR="005F481A" w:rsidRDefault="005F481A" w:rsidP="005F481A">
            <w:pPr>
              <w:jc w:val="center"/>
              <w:rPr>
                <w:sz w:val="24"/>
                <w:szCs w:val="24"/>
              </w:rPr>
            </w:pPr>
            <w:r>
              <w:rPr>
                <w:sz w:val="24"/>
                <w:szCs w:val="24"/>
              </w:rPr>
              <w:t>н</w:t>
            </w:r>
            <w:r w:rsidR="00AD6BD5" w:rsidRPr="00AD6BD5">
              <w:rPr>
                <w:sz w:val="24"/>
                <w:szCs w:val="24"/>
              </w:rPr>
              <w:t>епос</w:t>
            </w:r>
            <w:r>
              <w:rPr>
                <w:sz w:val="24"/>
                <w:szCs w:val="24"/>
              </w:rPr>
              <w:t>-</w:t>
            </w:r>
            <w:r w:rsidR="00AD6BD5" w:rsidRPr="00AD6BD5">
              <w:rPr>
                <w:sz w:val="24"/>
                <w:szCs w:val="24"/>
              </w:rPr>
              <w:t>редствен</w:t>
            </w:r>
            <w:r>
              <w:rPr>
                <w:sz w:val="24"/>
                <w:szCs w:val="24"/>
              </w:rPr>
              <w:t>-</w:t>
            </w:r>
            <w:r w:rsidR="00AD6BD5" w:rsidRPr="00AD6BD5">
              <w:rPr>
                <w:sz w:val="24"/>
                <w:szCs w:val="24"/>
              </w:rPr>
              <w:t>ный 2.3.15, 2.3.7; конечный 2.3.8,</w:t>
            </w:r>
            <w:r w:rsidR="00AD6BD5" w:rsidRPr="00AD6BD5">
              <w:rPr>
                <w:sz w:val="24"/>
                <w:szCs w:val="24"/>
              </w:rPr>
              <w:br/>
              <w:t>2.3.1</w:t>
            </w:r>
            <w:r>
              <w:rPr>
                <w:sz w:val="24"/>
                <w:szCs w:val="24"/>
              </w:rPr>
              <w:t>.−</w:t>
            </w:r>
          </w:p>
          <w:p w:rsidR="00AD6BD5" w:rsidRPr="00AD6BD5" w:rsidRDefault="00AD6BD5" w:rsidP="005F481A">
            <w:pPr>
              <w:jc w:val="center"/>
              <w:rPr>
                <w:sz w:val="24"/>
                <w:szCs w:val="24"/>
              </w:rPr>
            </w:pPr>
            <w:r w:rsidRPr="00AD6BD5">
              <w:rPr>
                <w:sz w:val="24"/>
                <w:szCs w:val="24"/>
              </w:rPr>
              <w:t>2.3.5</w:t>
            </w:r>
            <w:r w:rsidR="005F481A">
              <w:rPr>
                <w:sz w:val="24"/>
                <w:szCs w:val="24"/>
              </w:rPr>
              <w:t>.</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337 554,77</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117 785,47</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66 099,78</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107 912,03</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25 000,50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20 757,00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720"/>
        </w:trPr>
        <w:tc>
          <w:tcPr>
            <w:tcW w:w="1101" w:type="dxa"/>
            <w:gridSpan w:val="2"/>
            <w:vMerge/>
            <w:hideMark/>
          </w:tcPr>
          <w:p w:rsidR="00AD6BD5" w:rsidRPr="00AD6BD5" w:rsidRDefault="00AD6BD5" w:rsidP="005F481A">
            <w:pPr>
              <w:jc w:val="center"/>
              <w:rPr>
                <w:sz w:val="24"/>
                <w:szCs w:val="24"/>
              </w:rPr>
            </w:pPr>
          </w:p>
        </w:tc>
        <w:tc>
          <w:tcPr>
            <w:tcW w:w="1559" w:type="dxa"/>
            <w:gridSpan w:val="3"/>
            <w:vMerge/>
            <w:hideMark/>
          </w:tcPr>
          <w:p w:rsidR="00AD6BD5" w:rsidRPr="00AD6BD5" w:rsidRDefault="00AD6BD5" w:rsidP="005F481A">
            <w:pPr>
              <w:jc w:val="both"/>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vMerge/>
            <w:hideMark/>
          </w:tcPr>
          <w:p w:rsidR="00AD6BD5" w:rsidRPr="00AD6BD5" w:rsidRDefault="00AD6BD5" w:rsidP="005F481A">
            <w:pPr>
              <w:jc w:val="center"/>
              <w:rPr>
                <w:sz w:val="24"/>
                <w:szCs w:val="24"/>
              </w:rPr>
            </w:pP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72 887,60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29 418,00</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23 750,50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19 719,10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480"/>
        </w:trPr>
        <w:tc>
          <w:tcPr>
            <w:tcW w:w="1101" w:type="dxa"/>
            <w:gridSpan w:val="2"/>
            <w:vMerge/>
            <w:hideMark/>
          </w:tcPr>
          <w:p w:rsidR="00AD6BD5" w:rsidRPr="00AD6BD5" w:rsidRDefault="00AD6BD5" w:rsidP="005F481A">
            <w:pPr>
              <w:jc w:val="center"/>
              <w:rPr>
                <w:sz w:val="24"/>
                <w:szCs w:val="24"/>
              </w:rPr>
            </w:pPr>
          </w:p>
        </w:tc>
        <w:tc>
          <w:tcPr>
            <w:tcW w:w="1559" w:type="dxa"/>
            <w:gridSpan w:val="3"/>
            <w:vMerge/>
            <w:hideMark/>
          </w:tcPr>
          <w:p w:rsidR="00AD6BD5" w:rsidRPr="00AD6BD5" w:rsidRDefault="00AD6BD5" w:rsidP="005F481A">
            <w:pPr>
              <w:jc w:val="both"/>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vMerge/>
            <w:hideMark/>
          </w:tcPr>
          <w:p w:rsidR="00AD6BD5" w:rsidRPr="00AD6BD5" w:rsidRDefault="00AD6BD5" w:rsidP="005F481A">
            <w:pPr>
              <w:jc w:val="center"/>
              <w:rPr>
                <w:sz w:val="24"/>
                <w:szCs w:val="24"/>
              </w:rPr>
            </w:pP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264 667,17</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88 367,47</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66 099,78</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107 912,03</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1 250,00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1 037,90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1920"/>
        </w:trPr>
        <w:tc>
          <w:tcPr>
            <w:tcW w:w="1101" w:type="dxa"/>
            <w:gridSpan w:val="2"/>
            <w:vMerge/>
            <w:hideMark/>
          </w:tcPr>
          <w:p w:rsidR="00AD6BD5" w:rsidRPr="00AD6BD5" w:rsidRDefault="00AD6BD5" w:rsidP="005F481A">
            <w:pPr>
              <w:jc w:val="center"/>
              <w:rPr>
                <w:sz w:val="24"/>
                <w:szCs w:val="24"/>
              </w:rPr>
            </w:pPr>
          </w:p>
        </w:tc>
        <w:tc>
          <w:tcPr>
            <w:tcW w:w="1559" w:type="dxa"/>
            <w:gridSpan w:val="3"/>
            <w:vMerge/>
            <w:hideMark/>
          </w:tcPr>
          <w:p w:rsidR="00AD6BD5" w:rsidRPr="00AD6BD5" w:rsidRDefault="00AD6BD5" w:rsidP="005F481A">
            <w:pPr>
              <w:jc w:val="both"/>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5F481A" w:rsidP="005F481A">
            <w:pPr>
              <w:jc w:val="both"/>
              <w:rPr>
                <w:sz w:val="24"/>
                <w:szCs w:val="24"/>
              </w:rPr>
            </w:pPr>
            <w:r>
              <w:rPr>
                <w:sz w:val="24"/>
                <w:szCs w:val="24"/>
              </w:rPr>
              <w:t xml:space="preserve">в том числе </w:t>
            </w:r>
            <w:r w:rsidR="00AD6BD5" w:rsidRPr="00AD6BD5">
              <w:rPr>
                <w:sz w:val="24"/>
                <w:szCs w:val="24"/>
              </w:rPr>
              <w:t>безвозмездные поступления физических и юридических лиц</w:t>
            </w:r>
          </w:p>
        </w:tc>
        <w:tc>
          <w:tcPr>
            <w:tcW w:w="1276" w:type="dxa"/>
            <w:vMerge/>
            <w:hideMark/>
          </w:tcPr>
          <w:p w:rsidR="00AD6BD5" w:rsidRPr="00AD6BD5" w:rsidRDefault="00AD6BD5" w:rsidP="005F481A">
            <w:pPr>
              <w:jc w:val="center"/>
              <w:rPr>
                <w:sz w:val="24"/>
                <w:szCs w:val="24"/>
              </w:rPr>
            </w:pP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123 332,41</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248,23</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36 819,34</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86 264,83</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300"/>
        </w:trPr>
        <w:tc>
          <w:tcPr>
            <w:tcW w:w="1101" w:type="dxa"/>
            <w:gridSpan w:val="2"/>
            <w:vMerge w:val="restart"/>
            <w:noWrap/>
            <w:hideMark/>
          </w:tcPr>
          <w:p w:rsidR="00AD6BD5" w:rsidRPr="00AD6BD5" w:rsidRDefault="00AD6BD5" w:rsidP="005F481A">
            <w:pPr>
              <w:jc w:val="center"/>
              <w:rPr>
                <w:sz w:val="24"/>
                <w:szCs w:val="24"/>
              </w:rPr>
            </w:pPr>
            <w:r w:rsidRPr="00AD6BD5">
              <w:rPr>
                <w:sz w:val="24"/>
                <w:szCs w:val="24"/>
              </w:rPr>
              <w:t>1.1.41</w:t>
            </w:r>
            <w:r w:rsidR="005F481A">
              <w:rPr>
                <w:sz w:val="24"/>
                <w:szCs w:val="24"/>
              </w:rPr>
              <w:t>.</w:t>
            </w:r>
          </w:p>
        </w:tc>
        <w:tc>
          <w:tcPr>
            <w:tcW w:w="1559" w:type="dxa"/>
            <w:gridSpan w:val="3"/>
            <w:vMerge w:val="restart"/>
            <w:hideMark/>
          </w:tcPr>
          <w:p w:rsidR="00AD6BD5" w:rsidRPr="00AD6BD5" w:rsidRDefault="00AD6BD5" w:rsidP="00AD6BD5">
            <w:pPr>
              <w:rPr>
                <w:sz w:val="24"/>
                <w:szCs w:val="24"/>
              </w:rPr>
            </w:pPr>
            <w:r w:rsidRPr="00AD6BD5">
              <w:rPr>
                <w:sz w:val="24"/>
                <w:szCs w:val="24"/>
              </w:rPr>
              <w:t>Канализационная насосная станцияс подключением к существующим наружным сетям канализациив пгтИзлучинск</w:t>
            </w:r>
            <w:r w:rsidR="005F481A">
              <w:rPr>
                <w:sz w:val="24"/>
                <w:szCs w:val="24"/>
              </w:rPr>
              <w:t>е</w:t>
            </w:r>
          </w:p>
        </w:tc>
        <w:tc>
          <w:tcPr>
            <w:tcW w:w="992" w:type="dxa"/>
            <w:vMerge w:val="restart"/>
            <w:hideMark/>
          </w:tcPr>
          <w:p w:rsidR="00AD6BD5" w:rsidRPr="00AD6BD5" w:rsidRDefault="005F481A" w:rsidP="005F481A">
            <w:pPr>
              <w:jc w:val="both"/>
              <w:rPr>
                <w:sz w:val="24"/>
                <w:szCs w:val="24"/>
              </w:rPr>
            </w:pPr>
            <w:r>
              <w:rPr>
                <w:sz w:val="24"/>
                <w:szCs w:val="24"/>
              </w:rPr>
              <w:t>м</w:t>
            </w:r>
            <w:r w:rsidR="00AD6BD5" w:rsidRPr="00AD6BD5">
              <w:rPr>
                <w:sz w:val="24"/>
                <w:szCs w:val="24"/>
              </w:rPr>
              <w:t>униципальное казенное учрежде</w:t>
            </w:r>
            <w:r>
              <w:rPr>
                <w:sz w:val="24"/>
                <w:szCs w:val="24"/>
              </w:rPr>
              <w:t>ние «</w:t>
            </w:r>
            <w:r w:rsidR="00AD6BD5" w:rsidRPr="00AD6BD5">
              <w:rPr>
                <w:sz w:val="24"/>
                <w:szCs w:val="24"/>
              </w:rPr>
              <w:t>Управление капитального строительства по застройке Нижневартовского райо</w:t>
            </w:r>
            <w:r>
              <w:rPr>
                <w:sz w:val="24"/>
                <w:szCs w:val="24"/>
              </w:rPr>
              <w:t>на»</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9 108,09</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9 108,09</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r>
      <w:tr w:rsidR="005F481A" w:rsidRPr="00AD6BD5" w:rsidTr="00EC61F3">
        <w:trPr>
          <w:gridAfter w:val="2"/>
          <w:wAfter w:w="73" w:type="dxa"/>
          <w:trHeight w:val="720"/>
        </w:trPr>
        <w:tc>
          <w:tcPr>
            <w:tcW w:w="1101" w:type="dxa"/>
            <w:gridSpan w:val="2"/>
            <w:vMerge/>
            <w:hideMark/>
          </w:tcPr>
          <w:p w:rsidR="00AD6BD5" w:rsidRPr="00AD6BD5" w:rsidRDefault="00AD6BD5" w:rsidP="005F481A">
            <w:pPr>
              <w:jc w:val="center"/>
              <w:rPr>
                <w:sz w:val="24"/>
                <w:szCs w:val="24"/>
              </w:rPr>
            </w:pPr>
          </w:p>
        </w:tc>
        <w:tc>
          <w:tcPr>
            <w:tcW w:w="1559" w:type="dxa"/>
            <w:gridSpan w:val="3"/>
            <w:vMerge/>
            <w:hideMark/>
          </w:tcPr>
          <w:p w:rsidR="00AD6BD5" w:rsidRPr="00AD6BD5" w:rsidRDefault="00AD6BD5" w:rsidP="00AD6BD5">
            <w:pPr>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5F481A">
            <w:pPr>
              <w:jc w:val="center"/>
              <w:rPr>
                <w:sz w:val="24"/>
                <w:szCs w:val="24"/>
              </w:rPr>
            </w:pPr>
          </w:p>
        </w:tc>
        <w:tc>
          <w:tcPr>
            <w:tcW w:w="1418" w:type="dxa"/>
            <w:noWrap/>
            <w:tcMar>
              <w:left w:w="0" w:type="dxa"/>
              <w:right w:w="0" w:type="dxa"/>
            </w:tcMar>
            <w:hideMark/>
          </w:tcPr>
          <w:p w:rsidR="00AD6BD5" w:rsidRPr="00AD6BD5" w:rsidRDefault="00AD6BD5" w:rsidP="005F481A">
            <w:pPr>
              <w:jc w:val="center"/>
              <w:rPr>
                <w:sz w:val="24"/>
                <w:szCs w:val="24"/>
              </w:rPr>
            </w:pPr>
          </w:p>
        </w:tc>
        <w:tc>
          <w:tcPr>
            <w:tcW w:w="1275" w:type="dxa"/>
            <w:noWrap/>
            <w:tcMar>
              <w:left w:w="0" w:type="dxa"/>
              <w:right w:w="0" w:type="dxa"/>
            </w:tcMar>
            <w:hideMark/>
          </w:tcPr>
          <w:p w:rsidR="00AD6BD5" w:rsidRPr="00AD6BD5" w:rsidRDefault="00AD6BD5" w:rsidP="005F481A">
            <w:pPr>
              <w:jc w:val="center"/>
              <w:rPr>
                <w:sz w:val="24"/>
                <w:szCs w:val="24"/>
              </w:rPr>
            </w:pPr>
          </w:p>
        </w:tc>
        <w:tc>
          <w:tcPr>
            <w:tcW w:w="1276"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919" w:type="dxa"/>
            <w:gridSpan w:val="2"/>
            <w:noWrap/>
            <w:tcMar>
              <w:left w:w="0" w:type="dxa"/>
              <w:right w:w="0" w:type="dxa"/>
            </w:tcMar>
            <w:hideMark/>
          </w:tcPr>
          <w:p w:rsidR="00AD6BD5" w:rsidRPr="00AD6BD5" w:rsidRDefault="00AD6BD5" w:rsidP="005F481A">
            <w:pPr>
              <w:jc w:val="center"/>
              <w:rPr>
                <w:sz w:val="24"/>
                <w:szCs w:val="24"/>
              </w:rPr>
            </w:pPr>
          </w:p>
        </w:tc>
      </w:tr>
      <w:tr w:rsidR="005F481A" w:rsidRPr="00AD6BD5" w:rsidTr="00EC61F3">
        <w:trPr>
          <w:gridAfter w:val="2"/>
          <w:wAfter w:w="73" w:type="dxa"/>
          <w:trHeight w:val="480"/>
        </w:trPr>
        <w:tc>
          <w:tcPr>
            <w:tcW w:w="1101" w:type="dxa"/>
            <w:gridSpan w:val="2"/>
            <w:vMerge/>
            <w:hideMark/>
          </w:tcPr>
          <w:p w:rsidR="00AD6BD5" w:rsidRPr="00AD6BD5" w:rsidRDefault="00AD6BD5" w:rsidP="005F481A">
            <w:pPr>
              <w:jc w:val="center"/>
              <w:rPr>
                <w:sz w:val="24"/>
                <w:szCs w:val="24"/>
              </w:rPr>
            </w:pPr>
          </w:p>
        </w:tc>
        <w:tc>
          <w:tcPr>
            <w:tcW w:w="1559" w:type="dxa"/>
            <w:gridSpan w:val="3"/>
            <w:vMerge/>
            <w:hideMark/>
          </w:tcPr>
          <w:p w:rsidR="00AD6BD5" w:rsidRPr="00AD6BD5" w:rsidRDefault="00AD6BD5" w:rsidP="00AD6BD5">
            <w:pPr>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9 108,09</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5F481A">
            <w:pPr>
              <w:jc w:val="center"/>
              <w:rPr>
                <w:sz w:val="24"/>
                <w:szCs w:val="24"/>
              </w:rPr>
            </w:pP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9 108,09</w:t>
            </w:r>
          </w:p>
        </w:tc>
        <w:tc>
          <w:tcPr>
            <w:tcW w:w="1276"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r>
      <w:tr w:rsidR="005F481A" w:rsidRPr="00AD6BD5" w:rsidTr="00EC61F3">
        <w:trPr>
          <w:gridAfter w:val="2"/>
          <w:wAfter w:w="73" w:type="dxa"/>
          <w:trHeight w:val="300"/>
        </w:trPr>
        <w:tc>
          <w:tcPr>
            <w:tcW w:w="1101" w:type="dxa"/>
            <w:gridSpan w:val="2"/>
            <w:vMerge w:val="restart"/>
            <w:noWrap/>
            <w:hideMark/>
          </w:tcPr>
          <w:p w:rsidR="00AD6BD5" w:rsidRPr="00AD6BD5" w:rsidRDefault="00AD6BD5" w:rsidP="005F481A">
            <w:pPr>
              <w:jc w:val="center"/>
              <w:rPr>
                <w:sz w:val="24"/>
                <w:szCs w:val="24"/>
              </w:rPr>
            </w:pPr>
            <w:r w:rsidRPr="00AD6BD5">
              <w:rPr>
                <w:sz w:val="24"/>
                <w:szCs w:val="24"/>
              </w:rPr>
              <w:t>1.1.44</w:t>
            </w:r>
            <w:r w:rsidR="005F481A">
              <w:rPr>
                <w:sz w:val="24"/>
                <w:szCs w:val="24"/>
              </w:rPr>
              <w:t>.</w:t>
            </w:r>
          </w:p>
        </w:tc>
        <w:tc>
          <w:tcPr>
            <w:tcW w:w="1559" w:type="dxa"/>
            <w:gridSpan w:val="3"/>
            <w:vMerge w:val="restart"/>
            <w:hideMark/>
          </w:tcPr>
          <w:p w:rsidR="00AD6BD5" w:rsidRPr="00AD6BD5" w:rsidRDefault="00AD6BD5" w:rsidP="005F481A">
            <w:pPr>
              <w:rPr>
                <w:sz w:val="24"/>
                <w:szCs w:val="24"/>
              </w:rPr>
            </w:pPr>
            <w:r w:rsidRPr="00AD6BD5">
              <w:rPr>
                <w:sz w:val="24"/>
                <w:szCs w:val="24"/>
              </w:rPr>
              <w:t>Модернизация водоочистного комплек</w:t>
            </w:r>
            <w:r w:rsidR="005F481A">
              <w:rPr>
                <w:sz w:val="24"/>
                <w:szCs w:val="24"/>
              </w:rPr>
              <w:t>са «</w:t>
            </w:r>
            <w:r w:rsidRPr="00AD6BD5">
              <w:rPr>
                <w:sz w:val="24"/>
                <w:szCs w:val="24"/>
              </w:rPr>
              <w:t>Импульс</w:t>
            </w:r>
            <w:r w:rsidR="005F481A">
              <w:rPr>
                <w:sz w:val="24"/>
                <w:szCs w:val="24"/>
              </w:rPr>
              <w:t xml:space="preserve">» сельское поселение </w:t>
            </w:r>
            <w:r w:rsidRPr="00AD6BD5">
              <w:rPr>
                <w:sz w:val="24"/>
                <w:szCs w:val="24"/>
              </w:rPr>
              <w:t>Зайцева Речка</w:t>
            </w:r>
          </w:p>
        </w:tc>
        <w:tc>
          <w:tcPr>
            <w:tcW w:w="992" w:type="dxa"/>
            <w:vMerge w:val="restart"/>
            <w:hideMark/>
          </w:tcPr>
          <w:p w:rsidR="00AD6BD5" w:rsidRPr="00AD6BD5" w:rsidRDefault="005F481A" w:rsidP="005F481A">
            <w:pPr>
              <w:jc w:val="both"/>
              <w:rPr>
                <w:sz w:val="24"/>
                <w:szCs w:val="24"/>
              </w:rPr>
            </w:pPr>
            <w:r>
              <w:rPr>
                <w:sz w:val="24"/>
                <w:szCs w:val="24"/>
              </w:rPr>
              <w:t>м</w:t>
            </w:r>
            <w:r w:rsidR="00AD6BD5" w:rsidRPr="00AD6BD5">
              <w:rPr>
                <w:sz w:val="24"/>
                <w:szCs w:val="24"/>
              </w:rPr>
              <w:t>униципальное казенное учрежде</w:t>
            </w:r>
            <w:r>
              <w:rPr>
                <w:sz w:val="24"/>
                <w:szCs w:val="24"/>
              </w:rPr>
              <w:t>ние «</w:t>
            </w:r>
            <w:r w:rsidR="00AD6BD5" w:rsidRPr="00AD6BD5">
              <w:rPr>
                <w:sz w:val="24"/>
                <w:szCs w:val="24"/>
              </w:rPr>
              <w:t>Управление капитального строительства по застройке Нижневартовского райо</w:t>
            </w:r>
            <w:r>
              <w:rPr>
                <w:sz w:val="24"/>
                <w:szCs w:val="24"/>
              </w:rPr>
              <w:t>на»</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r>
      <w:tr w:rsidR="005F481A" w:rsidRPr="00AD6BD5" w:rsidTr="00EC61F3">
        <w:trPr>
          <w:gridAfter w:val="2"/>
          <w:wAfter w:w="73" w:type="dxa"/>
          <w:trHeight w:val="720"/>
        </w:trPr>
        <w:tc>
          <w:tcPr>
            <w:tcW w:w="1101" w:type="dxa"/>
            <w:gridSpan w:val="2"/>
            <w:vMerge/>
            <w:hideMark/>
          </w:tcPr>
          <w:p w:rsidR="00AD6BD5" w:rsidRPr="00AD6BD5" w:rsidRDefault="00AD6BD5" w:rsidP="00AD6BD5">
            <w:pPr>
              <w:rPr>
                <w:sz w:val="24"/>
                <w:szCs w:val="24"/>
              </w:rPr>
            </w:pPr>
          </w:p>
        </w:tc>
        <w:tc>
          <w:tcPr>
            <w:tcW w:w="1559" w:type="dxa"/>
            <w:gridSpan w:val="3"/>
            <w:vMerge/>
            <w:hideMark/>
          </w:tcPr>
          <w:p w:rsidR="00AD6BD5" w:rsidRPr="00AD6BD5" w:rsidRDefault="00AD6BD5" w:rsidP="00AD6BD5">
            <w:pPr>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5F481A">
            <w:pPr>
              <w:jc w:val="center"/>
              <w:rPr>
                <w:sz w:val="24"/>
                <w:szCs w:val="24"/>
              </w:rPr>
            </w:pPr>
          </w:p>
        </w:tc>
        <w:tc>
          <w:tcPr>
            <w:tcW w:w="1418" w:type="dxa"/>
            <w:noWrap/>
            <w:tcMar>
              <w:left w:w="0" w:type="dxa"/>
              <w:right w:w="0" w:type="dxa"/>
            </w:tcMar>
            <w:hideMark/>
          </w:tcPr>
          <w:p w:rsidR="00AD6BD5" w:rsidRPr="00AD6BD5" w:rsidRDefault="00AD6BD5" w:rsidP="005F481A">
            <w:pPr>
              <w:jc w:val="center"/>
              <w:rPr>
                <w:sz w:val="24"/>
                <w:szCs w:val="24"/>
              </w:rPr>
            </w:pPr>
          </w:p>
        </w:tc>
        <w:tc>
          <w:tcPr>
            <w:tcW w:w="1275" w:type="dxa"/>
            <w:noWrap/>
            <w:tcMar>
              <w:left w:w="0" w:type="dxa"/>
              <w:right w:w="0" w:type="dxa"/>
            </w:tcMar>
            <w:hideMark/>
          </w:tcPr>
          <w:p w:rsidR="00AD6BD5" w:rsidRPr="00AD6BD5" w:rsidRDefault="00AD6BD5" w:rsidP="005F481A">
            <w:pPr>
              <w:jc w:val="center"/>
              <w:rPr>
                <w:sz w:val="24"/>
                <w:szCs w:val="24"/>
              </w:rPr>
            </w:pPr>
          </w:p>
        </w:tc>
        <w:tc>
          <w:tcPr>
            <w:tcW w:w="1276"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919" w:type="dxa"/>
            <w:gridSpan w:val="2"/>
            <w:noWrap/>
            <w:tcMar>
              <w:left w:w="0" w:type="dxa"/>
              <w:right w:w="0" w:type="dxa"/>
            </w:tcMar>
            <w:hideMark/>
          </w:tcPr>
          <w:p w:rsidR="00AD6BD5" w:rsidRPr="00AD6BD5" w:rsidRDefault="00AD6BD5" w:rsidP="005F481A">
            <w:pPr>
              <w:jc w:val="center"/>
              <w:rPr>
                <w:sz w:val="24"/>
                <w:szCs w:val="24"/>
              </w:rPr>
            </w:pPr>
          </w:p>
        </w:tc>
      </w:tr>
      <w:tr w:rsidR="005F481A" w:rsidRPr="00AD6BD5" w:rsidTr="00EC61F3">
        <w:trPr>
          <w:gridAfter w:val="2"/>
          <w:wAfter w:w="73" w:type="dxa"/>
          <w:trHeight w:val="480"/>
        </w:trPr>
        <w:tc>
          <w:tcPr>
            <w:tcW w:w="1101" w:type="dxa"/>
            <w:gridSpan w:val="2"/>
            <w:vMerge/>
            <w:hideMark/>
          </w:tcPr>
          <w:p w:rsidR="00AD6BD5" w:rsidRPr="00AD6BD5" w:rsidRDefault="00AD6BD5" w:rsidP="00AD6BD5">
            <w:pPr>
              <w:rPr>
                <w:sz w:val="24"/>
                <w:szCs w:val="24"/>
              </w:rPr>
            </w:pPr>
          </w:p>
        </w:tc>
        <w:tc>
          <w:tcPr>
            <w:tcW w:w="1559" w:type="dxa"/>
            <w:gridSpan w:val="3"/>
            <w:vMerge/>
            <w:hideMark/>
          </w:tcPr>
          <w:p w:rsidR="00AD6BD5" w:rsidRPr="00AD6BD5" w:rsidRDefault="00AD6BD5" w:rsidP="00AD6BD5">
            <w:pPr>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5F481A">
            <w:pPr>
              <w:jc w:val="center"/>
              <w:rPr>
                <w:sz w:val="24"/>
                <w:szCs w:val="24"/>
              </w:rPr>
            </w:pP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276"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0,00</w:t>
            </w:r>
          </w:p>
        </w:tc>
      </w:tr>
      <w:tr w:rsidR="005F481A" w:rsidRPr="00AD6BD5" w:rsidTr="00EC61F3">
        <w:trPr>
          <w:gridAfter w:val="2"/>
          <w:wAfter w:w="73" w:type="dxa"/>
          <w:trHeight w:val="1920"/>
        </w:trPr>
        <w:tc>
          <w:tcPr>
            <w:tcW w:w="1101" w:type="dxa"/>
            <w:gridSpan w:val="2"/>
            <w:vMerge/>
            <w:hideMark/>
          </w:tcPr>
          <w:p w:rsidR="00AD6BD5" w:rsidRPr="00AD6BD5" w:rsidRDefault="00AD6BD5" w:rsidP="00AD6BD5">
            <w:pPr>
              <w:rPr>
                <w:sz w:val="24"/>
                <w:szCs w:val="24"/>
              </w:rPr>
            </w:pPr>
          </w:p>
        </w:tc>
        <w:tc>
          <w:tcPr>
            <w:tcW w:w="1559" w:type="dxa"/>
            <w:gridSpan w:val="3"/>
            <w:vMerge/>
            <w:hideMark/>
          </w:tcPr>
          <w:p w:rsidR="00AD6BD5" w:rsidRPr="00AD6BD5" w:rsidRDefault="00AD6BD5" w:rsidP="00AD6BD5">
            <w:pPr>
              <w:rPr>
                <w:sz w:val="24"/>
                <w:szCs w:val="24"/>
              </w:rPr>
            </w:pPr>
          </w:p>
        </w:tc>
        <w:tc>
          <w:tcPr>
            <w:tcW w:w="992" w:type="dxa"/>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 xml:space="preserve">в </w:t>
            </w:r>
            <w:r w:rsidR="005F481A">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134" w:type="dxa"/>
            <w:noWrap/>
            <w:tcMar>
              <w:left w:w="0" w:type="dxa"/>
              <w:right w:w="0" w:type="dxa"/>
            </w:tcMar>
            <w:hideMark/>
          </w:tcPr>
          <w:p w:rsidR="00AD6BD5" w:rsidRPr="00AD6BD5" w:rsidRDefault="00AD6BD5" w:rsidP="005F481A">
            <w:pPr>
              <w:jc w:val="center"/>
              <w:rPr>
                <w:sz w:val="24"/>
                <w:szCs w:val="24"/>
              </w:rPr>
            </w:pPr>
          </w:p>
        </w:tc>
        <w:tc>
          <w:tcPr>
            <w:tcW w:w="1418" w:type="dxa"/>
            <w:noWrap/>
            <w:tcMar>
              <w:left w:w="0" w:type="dxa"/>
              <w:right w:w="0" w:type="dxa"/>
            </w:tcMar>
            <w:hideMark/>
          </w:tcPr>
          <w:p w:rsidR="00AD6BD5" w:rsidRPr="00AD6BD5" w:rsidRDefault="00AD6BD5" w:rsidP="005F481A">
            <w:pPr>
              <w:jc w:val="center"/>
              <w:rPr>
                <w:sz w:val="24"/>
                <w:szCs w:val="24"/>
              </w:rPr>
            </w:pP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4 080,00</w:t>
            </w:r>
          </w:p>
        </w:tc>
        <w:tc>
          <w:tcPr>
            <w:tcW w:w="1276"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1134" w:type="dxa"/>
            <w:noWrap/>
            <w:tcMar>
              <w:left w:w="0" w:type="dxa"/>
              <w:right w:w="0" w:type="dxa"/>
            </w:tcMar>
            <w:hideMark/>
          </w:tcPr>
          <w:p w:rsidR="00AD6BD5" w:rsidRPr="00AD6BD5" w:rsidRDefault="00AD6BD5" w:rsidP="005F481A">
            <w:pPr>
              <w:jc w:val="center"/>
              <w:rPr>
                <w:sz w:val="24"/>
                <w:szCs w:val="24"/>
              </w:rPr>
            </w:pPr>
          </w:p>
        </w:tc>
        <w:tc>
          <w:tcPr>
            <w:tcW w:w="919" w:type="dxa"/>
            <w:gridSpan w:val="2"/>
            <w:noWrap/>
            <w:tcMar>
              <w:left w:w="0" w:type="dxa"/>
              <w:right w:w="0" w:type="dxa"/>
            </w:tcMar>
            <w:hideMark/>
          </w:tcPr>
          <w:p w:rsidR="00AD6BD5" w:rsidRPr="00AD6BD5" w:rsidRDefault="00AD6BD5" w:rsidP="005F481A">
            <w:pPr>
              <w:jc w:val="center"/>
              <w:rPr>
                <w:sz w:val="24"/>
                <w:szCs w:val="24"/>
              </w:rPr>
            </w:pPr>
          </w:p>
        </w:tc>
      </w:tr>
      <w:tr w:rsidR="005F481A" w:rsidRPr="00AD6BD5" w:rsidTr="00EC61F3">
        <w:trPr>
          <w:gridAfter w:val="2"/>
          <w:wAfter w:w="73" w:type="dxa"/>
          <w:trHeight w:val="300"/>
        </w:trPr>
        <w:tc>
          <w:tcPr>
            <w:tcW w:w="3652" w:type="dxa"/>
            <w:gridSpan w:val="6"/>
            <w:vMerge w:val="restart"/>
            <w:noWrap/>
            <w:hideMark/>
          </w:tcPr>
          <w:p w:rsidR="00AD6BD5" w:rsidRPr="00AD6BD5" w:rsidRDefault="00AD6BD5" w:rsidP="005F481A">
            <w:pPr>
              <w:jc w:val="both"/>
              <w:rPr>
                <w:sz w:val="24"/>
                <w:szCs w:val="24"/>
              </w:rPr>
            </w:pPr>
            <w:r w:rsidRPr="00AD6BD5">
              <w:rPr>
                <w:sz w:val="24"/>
                <w:szCs w:val="24"/>
              </w:rPr>
              <w:t>Итого по мероприятию 1.1</w:t>
            </w:r>
            <w:r w:rsidR="005F481A">
              <w:rPr>
                <w:sz w:val="24"/>
                <w:szCs w:val="24"/>
              </w:rPr>
              <w:t>.</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337 554,77</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117 785,47</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66 099,78</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107 912,03</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25 000,50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20 757,00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720"/>
        </w:trPr>
        <w:tc>
          <w:tcPr>
            <w:tcW w:w="3652" w:type="dxa"/>
            <w:gridSpan w:val="6"/>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5F481A">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5F481A">
            <w:pPr>
              <w:jc w:val="center"/>
              <w:rPr>
                <w:sz w:val="24"/>
                <w:szCs w:val="24"/>
              </w:rPr>
            </w:pPr>
            <w:r w:rsidRPr="00AD6BD5">
              <w:rPr>
                <w:sz w:val="24"/>
                <w:szCs w:val="24"/>
              </w:rPr>
              <w:t>72 887,60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29 418,00</w:t>
            </w:r>
          </w:p>
        </w:tc>
        <w:tc>
          <w:tcPr>
            <w:tcW w:w="1418"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5F481A">
            <w:pPr>
              <w:jc w:val="center"/>
              <w:rPr>
                <w:sz w:val="24"/>
                <w:szCs w:val="24"/>
              </w:rPr>
            </w:pPr>
            <w:r w:rsidRPr="00AD6BD5">
              <w:rPr>
                <w:sz w:val="24"/>
                <w:szCs w:val="24"/>
              </w:rPr>
              <w:t>23 750,50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19 719,10</w:t>
            </w:r>
          </w:p>
        </w:tc>
        <w:tc>
          <w:tcPr>
            <w:tcW w:w="1134" w:type="dxa"/>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5F481A">
            <w:pPr>
              <w:jc w:val="center"/>
              <w:rPr>
                <w:sz w:val="24"/>
                <w:szCs w:val="24"/>
              </w:rPr>
            </w:pPr>
            <w:r w:rsidRPr="00AD6BD5">
              <w:rPr>
                <w:sz w:val="24"/>
                <w:szCs w:val="24"/>
              </w:rPr>
              <w:t>-</w:t>
            </w:r>
          </w:p>
        </w:tc>
      </w:tr>
      <w:tr w:rsidR="005F481A" w:rsidRPr="00AD6BD5" w:rsidTr="00EC61F3">
        <w:trPr>
          <w:gridAfter w:val="2"/>
          <w:wAfter w:w="73" w:type="dxa"/>
          <w:trHeight w:val="480"/>
        </w:trPr>
        <w:tc>
          <w:tcPr>
            <w:tcW w:w="3652" w:type="dxa"/>
            <w:gridSpan w:val="6"/>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264 667,17</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88 367,47</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66 099,78</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107 912,03</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1 250,00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1 037,90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1920"/>
        </w:trPr>
        <w:tc>
          <w:tcPr>
            <w:tcW w:w="3652" w:type="dxa"/>
            <w:gridSpan w:val="6"/>
            <w:vMerge/>
            <w:hideMark/>
          </w:tcPr>
          <w:p w:rsidR="00AD6BD5" w:rsidRPr="00AD6BD5" w:rsidRDefault="00AD6BD5" w:rsidP="005F481A">
            <w:pPr>
              <w:jc w:val="both"/>
              <w:rPr>
                <w:sz w:val="24"/>
                <w:szCs w:val="24"/>
              </w:rPr>
            </w:pPr>
          </w:p>
        </w:tc>
        <w:tc>
          <w:tcPr>
            <w:tcW w:w="1134" w:type="dxa"/>
            <w:hideMark/>
          </w:tcPr>
          <w:p w:rsidR="00AD6BD5" w:rsidRPr="00AD6BD5" w:rsidRDefault="005F481A" w:rsidP="005F481A">
            <w:pPr>
              <w:jc w:val="both"/>
              <w:rPr>
                <w:sz w:val="24"/>
                <w:szCs w:val="24"/>
              </w:rPr>
            </w:pPr>
            <w:r>
              <w:rPr>
                <w:sz w:val="24"/>
                <w:szCs w:val="24"/>
              </w:rPr>
              <w:t xml:space="preserve">в том числе </w:t>
            </w:r>
            <w:r w:rsidR="00AD6BD5" w:rsidRPr="00AD6BD5">
              <w:rPr>
                <w:sz w:val="24"/>
                <w:szCs w:val="24"/>
              </w:rPr>
              <w:t>безвозмездные поступления физических и юридических лиц</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123 332,41</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248,23</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36 819,34</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86 264,83</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D46D58">
            <w:pPr>
              <w:jc w:val="center"/>
              <w:rPr>
                <w:sz w:val="24"/>
                <w:szCs w:val="24"/>
              </w:rPr>
            </w:pPr>
          </w:p>
        </w:tc>
        <w:tc>
          <w:tcPr>
            <w:tcW w:w="1134" w:type="dxa"/>
            <w:noWrap/>
            <w:tcMar>
              <w:left w:w="0" w:type="dxa"/>
              <w:right w:w="0" w:type="dxa"/>
            </w:tcMar>
            <w:hideMark/>
          </w:tcPr>
          <w:p w:rsidR="00AD6BD5" w:rsidRPr="00AD6BD5" w:rsidRDefault="00AD6BD5" w:rsidP="00D46D58">
            <w:pPr>
              <w:jc w:val="center"/>
              <w:rPr>
                <w:sz w:val="24"/>
                <w:szCs w:val="24"/>
              </w:rPr>
            </w:pPr>
          </w:p>
        </w:tc>
        <w:tc>
          <w:tcPr>
            <w:tcW w:w="919" w:type="dxa"/>
            <w:gridSpan w:val="2"/>
            <w:noWrap/>
            <w:tcMar>
              <w:left w:w="0" w:type="dxa"/>
              <w:right w:w="0" w:type="dxa"/>
            </w:tcMar>
            <w:hideMark/>
          </w:tcPr>
          <w:p w:rsidR="00AD6BD5" w:rsidRPr="00AD6BD5" w:rsidRDefault="00AD6BD5" w:rsidP="00D46D58">
            <w:pPr>
              <w:jc w:val="center"/>
              <w:rPr>
                <w:sz w:val="24"/>
                <w:szCs w:val="24"/>
              </w:rPr>
            </w:pPr>
          </w:p>
        </w:tc>
      </w:tr>
      <w:tr w:rsidR="005F481A" w:rsidRPr="00AD6BD5" w:rsidTr="00EC61F3">
        <w:trPr>
          <w:gridAfter w:val="2"/>
          <w:wAfter w:w="73" w:type="dxa"/>
          <w:trHeight w:val="300"/>
        </w:trPr>
        <w:tc>
          <w:tcPr>
            <w:tcW w:w="1101" w:type="dxa"/>
            <w:gridSpan w:val="2"/>
            <w:vMerge w:val="restart"/>
            <w:hideMark/>
          </w:tcPr>
          <w:p w:rsidR="00AD6BD5" w:rsidRPr="00AD6BD5" w:rsidRDefault="00AD6BD5" w:rsidP="005F481A">
            <w:pPr>
              <w:jc w:val="center"/>
              <w:rPr>
                <w:sz w:val="24"/>
                <w:szCs w:val="24"/>
              </w:rPr>
            </w:pPr>
            <w:r w:rsidRPr="00AD6BD5">
              <w:rPr>
                <w:sz w:val="24"/>
                <w:szCs w:val="24"/>
              </w:rPr>
              <w:t>1.2.</w:t>
            </w:r>
          </w:p>
        </w:tc>
        <w:tc>
          <w:tcPr>
            <w:tcW w:w="1417" w:type="dxa"/>
            <w:gridSpan w:val="2"/>
            <w:vMerge w:val="restart"/>
            <w:hideMark/>
          </w:tcPr>
          <w:p w:rsidR="00AD6BD5" w:rsidRDefault="00AD6BD5" w:rsidP="005F481A">
            <w:pPr>
              <w:jc w:val="both"/>
              <w:rPr>
                <w:sz w:val="24"/>
                <w:szCs w:val="24"/>
              </w:rPr>
            </w:pPr>
            <w:r w:rsidRPr="00AD6BD5">
              <w:rPr>
                <w:sz w:val="24"/>
                <w:szCs w:val="24"/>
              </w:rPr>
              <w:t>Основное мероприя</w:t>
            </w:r>
            <w:r w:rsidR="005F481A">
              <w:rPr>
                <w:sz w:val="24"/>
                <w:szCs w:val="24"/>
              </w:rPr>
              <w:t>тие 1.2: к</w:t>
            </w:r>
            <w:r w:rsidRPr="00AD6BD5">
              <w:rPr>
                <w:sz w:val="24"/>
                <w:szCs w:val="24"/>
              </w:rPr>
              <w:t>апитальный ремонт (с заменой)  систем теплоснабжения, водоснабжения и водоотведения для подготовки к осенне-зимнему периоду</w:t>
            </w:r>
          </w:p>
          <w:p w:rsidR="005F481A" w:rsidRDefault="005F481A" w:rsidP="005F481A">
            <w:pPr>
              <w:jc w:val="both"/>
              <w:rPr>
                <w:sz w:val="24"/>
                <w:szCs w:val="24"/>
              </w:rPr>
            </w:pPr>
          </w:p>
          <w:p w:rsidR="005F481A" w:rsidRPr="00AD6BD5" w:rsidRDefault="005F481A" w:rsidP="005F481A">
            <w:pPr>
              <w:jc w:val="both"/>
              <w:rPr>
                <w:sz w:val="24"/>
                <w:szCs w:val="24"/>
              </w:rPr>
            </w:pPr>
          </w:p>
        </w:tc>
        <w:tc>
          <w:tcPr>
            <w:tcW w:w="1134" w:type="dxa"/>
            <w:gridSpan w:val="2"/>
            <w:vMerge w:val="restart"/>
            <w:hideMark/>
          </w:tcPr>
          <w:p w:rsidR="00AD6BD5" w:rsidRPr="00AD6BD5" w:rsidRDefault="005F481A" w:rsidP="005F481A">
            <w:pPr>
              <w:jc w:val="both"/>
              <w:rPr>
                <w:sz w:val="24"/>
                <w:szCs w:val="24"/>
              </w:rPr>
            </w:pPr>
            <w:r>
              <w:rPr>
                <w:sz w:val="24"/>
                <w:szCs w:val="24"/>
              </w:rPr>
              <w:t>м</w:t>
            </w:r>
            <w:r w:rsidR="00AD6BD5" w:rsidRPr="00AD6BD5">
              <w:rPr>
                <w:sz w:val="24"/>
                <w:szCs w:val="24"/>
              </w:rPr>
              <w:t>униципальное казенное учрежде</w:t>
            </w:r>
            <w:r>
              <w:rPr>
                <w:sz w:val="24"/>
                <w:szCs w:val="24"/>
              </w:rPr>
              <w:t>ние «</w:t>
            </w:r>
            <w:r w:rsidR="00AD6BD5" w:rsidRPr="00AD6BD5">
              <w:rPr>
                <w:sz w:val="24"/>
                <w:szCs w:val="24"/>
              </w:rPr>
              <w:t>Управление капитального строительства по застройке Нижневартовского района</w:t>
            </w:r>
            <w:r>
              <w:rPr>
                <w:sz w:val="24"/>
                <w:szCs w:val="24"/>
              </w:rPr>
              <w:t>»</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vMerge w:val="restart"/>
            <w:hideMark/>
          </w:tcPr>
          <w:p w:rsidR="00AD6BD5" w:rsidRPr="00AD6BD5" w:rsidRDefault="00AD6BD5" w:rsidP="00D46D58">
            <w:pPr>
              <w:jc w:val="center"/>
              <w:rPr>
                <w:sz w:val="24"/>
                <w:szCs w:val="24"/>
              </w:rPr>
            </w:pPr>
            <w:r w:rsidRPr="00AD6BD5">
              <w:rPr>
                <w:sz w:val="24"/>
                <w:szCs w:val="24"/>
              </w:rPr>
              <w:t>непосредственный 2.3.10</w:t>
            </w:r>
            <w:r w:rsidR="005F481A">
              <w:rPr>
                <w:sz w:val="24"/>
                <w:szCs w:val="24"/>
              </w:rPr>
              <w:t>.</w:t>
            </w:r>
            <w:r w:rsidRPr="00AD6BD5">
              <w:rPr>
                <w:sz w:val="24"/>
                <w:szCs w:val="24"/>
              </w:rPr>
              <w:t>; конечный 2.3.14</w:t>
            </w:r>
            <w:r w:rsidR="005F481A">
              <w:rPr>
                <w:sz w:val="24"/>
                <w:szCs w:val="24"/>
              </w:rPr>
              <w:t>.</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333 422,44</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84 432,50</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61 624,78</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72 713,87</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61 127,80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15 258,90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18 264,60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72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vMerge/>
            <w:hideMark/>
          </w:tcPr>
          <w:p w:rsidR="00AD6BD5" w:rsidRPr="00AD6BD5" w:rsidRDefault="00AD6BD5" w:rsidP="00D46D58">
            <w:pPr>
              <w:jc w:val="center"/>
              <w:rPr>
                <w:sz w:val="24"/>
                <w:szCs w:val="24"/>
              </w:rPr>
            </w:pP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128 763,10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3 925,51</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43 957,10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52 628,10</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12 108,20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48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vMerge/>
            <w:hideMark/>
          </w:tcPr>
          <w:p w:rsidR="00AD6BD5" w:rsidRPr="00AD6BD5" w:rsidRDefault="00AD6BD5" w:rsidP="00D46D58">
            <w:pPr>
              <w:jc w:val="center"/>
              <w:rPr>
                <w:sz w:val="24"/>
                <w:szCs w:val="24"/>
              </w:rPr>
            </w:pP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204 659,34</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80 506,99</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17 667,68</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20 085,77</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49 019,60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7 186,80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10 192,50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300"/>
        </w:trPr>
        <w:tc>
          <w:tcPr>
            <w:tcW w:w="1101" w:type="dxa"/>
            <w:gridSpan w:val="2"/>
            <w:vMerge w:val="restart"/>
            <w:hideMark/>
          </w:tcPr>
          <w:p w:rsidR="00AD6BD5" w:rsidRPr="00AD6BD5" w:rsidRDefault="00AD6BD5" w:rsidP="005F481A">
            <w:pPr>
              <w:jc w:val="center"/>
              <w:rPr>
                <w:sz w:val="24"/>
                <w:szCs w:val="24"/>
              </w:rPr>
            </w:pPr>
            <w:r w:rsidRPr="00AD6BD5">
              <w:rPr>
                <w:sz w:val="24"/>
                <w:szCs w:val="24"/>
              </w:rPr>
              <w:t>1.2.1.</w:t>
            </w:r>
          </w:p>
        </w:tc>
        <w:tc>
          <w:tcPr>
            <w:tcW w:w="1417" w:type="dxa"/>
            <w:gridSpan w:val="2"/>
            <w:vMerge w:val="restart"/>
            <w:hideMark/>
          </w:tcPr>
          <w:p w:rsidR="00AD6BD5" w:rsidRPr="00AD6BD5" w:rsidRDefault="00AD6BD5" w:rsidP="005F481A">
            <w:pPr>
              <w:jc w:val="both"/>
              <w:rPr>
                <w:sz w:val="24"/>
                <w:szCs w:val="24"/>
              </w:rPr>
            </w:pPr>
            <w:r w:rsidRPr="00AD6BD5">
              <w:rPr>
                <w:sz w:val="24"/>
                <w:szCs w:val="24"/>
              </w:rPr>
              <w:t>Замена ветхих сетей тепловодоснабжения</w:t>
            </w:r>
          </w:p>
        </w:tc>
        <w:tc>
          <w:tcPr>
            <w:tcW w:w="1134" w:type="dxa"/>
            <w:gridSpan w:val="2"/>
            <w:vMerge w:val="restart"/>
            <w:hideMark/>
          </w:tcPr>
          <w:p w:rsidR="00AD6BD5" w:rsidRPr="00AD6BD5" w:rsidRDefault="005F481A" w:rsidP="005F481A">
            <w:pPr>
              <w:jc w:val="both"/>
              <w:rPr>
                <w:sz w:val="24"/>
                <w:szCs w:val="24"/>
              </w:rPr>
            </w:pPr>
            <w:r>
              <w:rPr>
                <w:sz w:val="24"/>
                <w:szCs w:val="24"/>
              </w:rPr>
              <w:t>м</w:t>
            </w:r>
            <w:r w:rsidR="00AD6BD5" w:rsidRPr="00AD6BD5">
              <w:rPr>
                <w:sz w:val="24"/>
                <w:szCs w:val="24"/>
              </w:rPr>
              <w:t>униципальное казенное учреждени</w:t>
            </w:r>
            <w:r>
              <w:rPr>
                <w:sz w:val="24"/>
                <w:szCs w:val="24"/>
              </w:rPr>
              <w:t>е «</w:t>
            </w:r>
            <w:r w:rsidR="00AD6BD5" w:rsidRPr="00AD6BD5">
              <w:rPr>
                <w:sz w:val="24"/>
                <w:szCs w:val="24"/>
              </w:rPr>
              <w:t>Управление капитального строительства по застройке Нижневартовского райо</w:t>
            </w:r>
            <w:r>
              <w:rPr>
                <w:sz w:val="24"/>
                <w:szCs w:val="24"/>
              </w:rPr>
              <w:t>на»</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114 651,30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61 127,80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15 258,90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18 264,60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72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5F481A">
            <w:pPr>
              <w:jc w:val="both"/>
              <w:rPr>
                <w:sz w:val="24"/>
                <w:szCs w:val="24"/>
              </w:rPr>
            </w:pPr>
          </w:p>
        </w:tc>
        <w:tc>
          <w:tcPr>
            <w:tcW w:w="1134" w:type="dxa"/>
            <w:gridSpan w:val="2"/>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28 252,40</w:t>
            </w:r>
          </w:p>
        </w:tc>
        <w:tc>
          <w:tcPr>
            <w:tcW w:w="1134" w:type="dxa"/>
            <w:noWrap/>
            <w:tcMar>
              <w:left w:w="0" w:type="dxa"/>
              <w:right w:w="0" w:type="dxa"/>
            </w:tcMar>
            <w:hideMark/>
          </w:tcPr>
          <w:p w:rsidR="00AD6BD5" w:rsidRPr="00AD6BD5" w:rsidRDefault="00AD6BD5" w:rsidP="00D46D58">
            <w:pPr>
              <w:jc w:val="center"/>
              <w:rPr>
                <w:sz w:val="24"/>
                <w:szCs w:val="24"/>
              </w:rPr>
            </w:pP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12 108,20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48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5F481A">
            <w:pPr>
              <w:jc w:val="both"/>
              <w:rPr>
                <w:sz w:val="24"/>
                <w:szCs w:val="24"/>
              </w:rPr>
            </w:pPr>
          </w:p>
        </w:tc>
        <w:tc>
          <w:tcPr>
            <w:tcW w:w="1134" w:type="dxa"/>
            <w:gridSpan w:val="2"/>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86 398,90</w:t>
            </w:r>
          </w:p>
        </w:tc>
        <w:tc>
          <w:tcPr>
            <w:tcW w:w="1134" w:type="dxa"/>
            <w:noWrap/>
            <w:tcMar>
              <w:left w:w="0" w:type="dxa"/>
              <w:right w:w="0" w:type="dxa"/>
            </w:tcMar>
            <w:hideMark/>
          </w:tcPr>
          <w:p w:rsidR="00AD6BD5" w:rsidRPr="00AD6BD5" w:rsidRDefault="00AD6BD5" w:rsidP="00D46D58">
            <w:pPr>
              <w:jc w:val="center"/>
              <w:rPr>
                <w:sz w:val="24"/>
                <w:szCs w:val="24"/>
              </w:rPr>
            </w:pP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49 019,60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7 186,80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10 192,50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300"/>
        </w:trPr>
        <w:tc>
          <w:tcPr>
            <w:tcW w:w="3652" w:type="dxa"/>
            <w:gridSpan w:val="6"/>
            <w:vMerge w:val="restart"/>
            <w:noWrap/>
            <w:hideMark/>
          </w:tcPr>
          <w:p w:rsidR="00AD6BD5" w:rsidRPr="00AD6BD5" w:rsidRDefault="00AD6BD5" w:rsidP="005F481A">
            <w:pPr>
              <w:jc w:val="both"/>
              <w:rPr>
                <w:sz w:val="24"/>
                <w:szCs w:val="24"/>
              </w:rPr>
            </w:pPr>
            <w:r w:rsidRPr="00AD6BD5">
              <w:rPr>
                <w:sz w:val="24"/>
                <w:szCs w:val="24"/>
              </w:rPr>
              <w:t>Итого по мероприятию 1.2</w:t>
            </w:r>
            <w:r w:rsidR="005F481A">
              <w:rPr>
                <w:sz w:val="24"/>
                <w:szCs w:val="24"/>
              </w:rPr>
              <w:t>.</w:t>
            </w:r>
          </w:p>
        </w:tc>
        <w:tc>
          <w:tcPr>
            <w:tcW w:w="1134" w:type="dxa"/>
            <w:noWrap/>
            <w:hideMark/>
          </w:tcPr>
          <w:p w:rsidR="00AD6BD5" w:rsidRPr="00AD6BD5" w:rsidRDefault="00AD6BD5" w:rsidP="005F481A">
            <w:pPr>
              <w:jc w:val="both"/>
              <w:rPr>
                <w:sz w:val="24"/>
                <w:szCs w:val="24"/>
              </w:rPr>
            </w:pPr>
            <w:r w:rsidRPr="00AD6BD5">
              <w:rPr>
                <w:sz w:val="24"/>
                <w:szCs w:val="24"/>
              </w:rPr>
              <w:t>всего</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333 422,44</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84 432,50</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61 624,78</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72 713,87</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61 127,80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15 258,90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18 264,60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720"/>
        </w:trPr>
        <w:tc>
          <w:tcPr>
            <w:tcW w:w="3652" w:type="dxa"/>
            <w:gridSpan w:val="6"/>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128 763,10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3 925,51</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43 957,10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52 628,10</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12 108,20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8 072,10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480"/>
        </w:trPr>
        <w:tc>
          <w:tcPr>
            <w:tcW w:w="3652" w:type="dxa"/>
            <w:gridSpan w:val="6"/>
            <w:vMerge/>
            <w:hideMark/>
          </w:tcPr>
          <w:p w:rsidR="00AD6BD5" w:rsidRPr="00AD6BD5" w:rsidRDefault="00AD6BD5" w:rsidP="005F481A">
            <w:pPr>
              <w:jc w:val="both"/>
              <w:rPr>
                <w:sz w:val="24"/>
                <w:szCs w:val="24"/>
              </w:rPr>
            </w:pPr>
          </w:p>
        </w:tc>
        <w:tc>
          <w:tcPr>
            <w:tcW w:w="1134" w:type="dxa"/>
            <w:hideMark/>
          </w:tcPr>
          <w:p w:rsidR="00AD6BD5" w:rsidRPr="00AD6BD5" w:rsidRDefault="00AD6BD5" w:rsidP="005F481A">
            <w:pPr>
              <w:jc w:val="both"/>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204 659,34</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80 506,99</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17 667,68</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20 085,77</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49 019,60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7 186,80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10 192,50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300"/>
        </w:trPr>
        <w:tc>
          <w:tcPr>
            <w:tcW w:w="1101" w:type="dxa"/>
            <w:gridSpan w:val="2"/>
            <w:vMerge w:val="restart"/>
            <w:hideMark/>
          </w:tcPr>
          <w:p w:rsidR="00AD6BD5" w:rsidRPr="005F481A" w:rsidRDefault="00AD6BD5" w:rsidP="005F481A">
            <w:pPr>
              <w:jc w:val="center"/>
              <w:rPr>
                <w:sz w:val="24"/>
                <w:szCs w:val="24"/>
              </w:rPr>
            </w:pPr>
            <w:r w:rsidRPr="005F481A">
              <w:rPr>
                <w:sz w:val="24"/>
                <w:szCs w:val="24"/>
              </w:rPr>
              <w:t>1.3.</w:t>
            </w:r>
          </w:p>
        </w:tc>
        <w:tc>
          <w:tcPr>
            <w:tcW w:w="1417" w:type="dxa"/>
            <w:gridSpan w:val="2"/>
            <w:vMerge w:val="restart"/>
            <w:hideMark/>
          </w:tcPr>
          <w:p w:rsidR="00AD6BD5" w:rsidRPr="005F481A" w:rsidRDefault="00AD6BD5" w:rsidP="005F481A">
            <w:pPr>
              <w:jc w:val="both"/>
              <w:rPr>
                <w:sz w:val="24"/>
                <w:szCs w:val="24"/>
              </w:rPr>
            </w:pPr>
            <w:r w:rsidRPr="005F481A">
              <w:rPr>
                <w:sz w:val="24"/>
                <w:szCs w:val="24"/>
              </w:rPr>
              <w:t>Основное мероприятие 1.3. Реализация мероприятий в сфере жилищно-коммунального хозяйства и социальной сферы</w:t>
            </w:r>
          </w:p>
        </w:tc>
        <w:tc>
          <w:tcPr>
            <w:tcW w:w="1134" w:type="dxa"/>
            <w:gridSpan w:val="2"/>
            <w:vMerge w:val="restart"/>
            <w:hideMark/>
          </w:tcPr>
          <w:p w:rsidR="00AD6BD5" w:rsidRPr="005F481A" w:rsidRDefault="005F481A" w:rsidP="005F481A">
            <w:pPr>
              <w:jc w:val="both"/>
              <w:rPr>
                <w:sz w:val="24"/>
                <w:szCs w:val="24"/>
              </w:rPr>
            </w:pPr>
            <w:r>
              <w:rPr>
                <w:sz w:val="24"/>
                <w:szCs w:val="24"/>
              </w:rPr>
              <w:t>о</w:t>
            </w:r>
            <w:r w:rsidR="00AD6BD5" w:rsidRPr="005F481A">
              <w:rPr>
                <w:sz w:val="24"/>
                <w:szCs w:val="24"/>
              </w:rPr>
              <w:t>тдел жилищно-коммунального хозяйства, энергетики и строительства</w:t>
            </w:r>
            <w:r>
              <w:rPr>
                <w:sz w:val="24"/>
                <w:szCs w:val="24"/>
              </w:rPr>
              <w:t xml:space="preserve"> администрации района</w:t>
            </w:r>
          </w:p>
        </w:tc>
        <w:tc>
          <w:tcPr>
            <w:tcW w:w="1134" w:type="dxa"/>
            <w:noWrap/>
            <w:hideMark/>
          </w:tcPr>
          <w:p w:rsidR="00AD6BD5" w:rsidRPr="005F481A" w:rsidRDefault="00AD6BD5" w:rsidP="005F481A">
            <w:pPr>
              <w:jc w:val="both"/>
              <w:rPr>
                <w:sz w:val="24"/>
                <w:szCs w:val="24"/>
              </w:rPr>
            </w:pPr>
            <w:r w:rsidRPr="005F481A">
              <w:rPr>
                <w:sz w:val="24"/>
                <w:szCs w:val="24"/>
              </w:rPr>
              <w:t>всего</w:t>
            </w:r>
          </w:p>
        </w:tc>
        <w:tc>
          <w:tcPr>
            <w:tcW w:w="1276" w:type="dxa"/>
            <w:vMerge w:val="restart"/>
            <w:hideMark/>
          </w:tcPr>
          <w:p w:rsidR="00AD6BD5" w:rsidRPr="005F481A" w:rsidRDefault="00AD6BD5" w:rsidP="00D46D58">
            <w:pPr>
              <w:jc w:val="center"/>
              <w:rPr>
                <w:sz w:val="24"/>
                <w:szCs w:val="24"/>
              </w:rPr>
            </w:pPr>
            <w:r w:rsidRPr="005F481A">
              <w:rPr>
                <w:sz w:val="24"/>
                <w:szCs w:val="24"/>
              </w:rPr>
              <w:t>непосредст-вен</w:t>
            </w:r>
            <w:r w:rsidR="005F481A">
              <w:rPr>
                <w:sz w:val="24"/>
                <w:szCs w:val="24"/>
              </w:rPr>
              <w:t>ный 2.3.16.</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16 937,64</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3 846,75</w:t>
            </w:r>
          </w:p>
        </w:tc>
        <w:tc>
          <w:tcPr>
            <w:tcW w:w="1418" w:type="dxa"/>
            <w:noWrap/>
            <w:tcMar>
              <w:left w:w="0" w:type="dxa"/>
              <w:right w:w="0" w:type="dxa"/>
            </w:tcMar>
            <w:hideMark/>
          </w:tcPr>
          <w:p w:rsidR="00AD6BD5" w:rsidRPr="005F481A" w:rsidRDefault="00AD6BD5" w:rsidP="00D46D58">
            <w:pPr>
              <w:jc w:val="center"/>
              <w:rPr>
                <w:sz w:val="24"/>
                <w:szCs w:val="24"/>
              </w:rPr>
            </w:pPr>
            <w:r w:rsidRPr="005F481A">
              <w:rPr>
                <w:sz w:val="24"/>
                <w:szCs w:val="24"/>
              </w:rPr>
              <w:t>2 821,69</w:t>
            </w: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2 677,40</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2 080,60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2 080,60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2 080,60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1 350,00</w:t>
            </w:r>
          </w:p>
        </w:tc>
      </w:tr>
      <w:tr w:rsidR="005F481A" w:rsidRPr="00AD6BD5" w:rsidTr="00EC61F3">
        <w:trPr>
          <w:gridAfter w:val="2"/>
          <w:wAfter w:w="73" w:type="dxa"/>
          <w:trHeight w:val="72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AD6BD5">
            <w:pPr>
              <w:rPr>
                <w:sz w:val="24"/>
                <w:szCs w:val="24"/>
              </w:rPr>
            </w:pPr>
          </w:p>
        </w:tc>
        <w:tc>
          <w:tcPr>
            <w:tcW w:w="1134" w:type="dxa"/>
            <w:gridSpan w:val="2"/>
            <w:vMerge/>
            <w:hideMark/>
          </w:tcPr>
          <w:p w:rsidR="00AD6BD5" w:rsidRPr="005F481A" w:rsidRDefault="00AD6BD5" w:rsidP="00AD6BD5">
            <w:pPr>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автономного округа</w:t>
            </w:r>
          </w:p>
        </w:tc>
        <w:tc>
          <w:tcPr>
            <w:tcW w:w="1276" w:type="dxa"/>
            <w:vMerge/>
            <w:hideMark/>
          </w:tcPr>
          <w:p w:rsidR="00AD6BD5" w:rsidRPr="005F481A" w:rsidRDefault="00AD6BD5" w:rsidP="00D46D58">
            <w:pPr>
              <w:jc w:val="center"/>
              <w:rPr>
                <w:sz w:val="24"/>
                <w:szCs w:val="24"/>
              </w:rPr>
            </w:pP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5 637,90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1 292,20</w:t>
            </w:r>
          </w:p>
        </w:tc>
        <w:tc>
          <w:tcPr>
            <w:tcW w:w="1418" w:type="dxa"/>
            <w:noWrap/>
            <w:tcMar>
              <w:left w:w="0" w:type="dxa"/>
              <w:right w:w="0" w:type="dxa"/>
            </w:tcMar>
            <w:hideMark/>
          </w:tcPr>
          <w:p w:rsidR="00AD6BD5" w:rsidRPr="005F481A" w:rsidRDefault="00AD6BD5" w:rsidP="00D46D58">
            <w:pPr>
              <w:jc w:val="center"/>
              <w:rPr>
                <w:sz w:val="24"/>
                <w:szCs w:val="24"/>
              </w:rPr>
            </w:pPr>
            <w:r w:rsidRPr="005F481A">
              <w:rPr>
                <w:sz w:val="24"/>
                <w:szCs w:val="24"/>
              </w:rPr>
              <w:t>880,20</w:t>
            </w: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1 286,90</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726,20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726,20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726,20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w:t>
            </w:r>
          </w:p>
        </w:tc>
      </w:tr>
      <w:tr w:rsidR="005F481A" w:rsidRPr="00AD6BD5" w:rsidTr="00EC61F3">
        <w:trPr>
          <w:gridAfter w:val="2"/>
          <w:wAfter w:w="73" w:type="dxa"/>
          <w:trHeight w:val="48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AD6BD5">
            <w:pPr>
              <w:rPr>
                <w:sz w:val="24"/>
                <w:szCs w:val="24"/>
              </w:rPr>
            </w:pPr>
          </w:p>
        </w:tc>
        <w:tc>
          <w:tcPr>
            <w:tcW w:w="1134" w:type="dxa"/>
            <w:gridSpan w:val="2"/>
            <w:vMerge/>
            <w:hideMark/>
          </w:tcPr>
          <w:p w:rsidR="00AD6BD5" w:rsidRPr="005F481A" w:rsidRDefault="00AD6BD5" w:rsidP="00AD6BD5">
            <w:pPr>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района</w:t>
            </w:r>
          </w:p>
        </w:tc>
        <w:tc>
          <w:tcPr>
            <w:tcW w:w="1276" w:type="dxa"/>
            <w:vMerge/>
            <w:hideMark/>
          </w:tcPr>
          <w:p w:rsidR="00AD6BD5" w:rsidRPr="005F481A" w:rsidRDefault="00AD6BD5" w:rsidP="00D46D58">
            <w:pPr>
              <w:jc w:val="center"/>
              <w:rPr>
                <w:sz w:val="24"/>
                <w:szCs w:val="24"/>
              </w:rPr>
            </w:pP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11 299,74</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2 554,55</w:t>
            </w:r>
          </w:p>
        </w:tc>
        <w:tc>
          <w:tcPr>
            <w:tcW w:w="1418" w:type="dxa"/>
            <w:noWrap/>
            <w:tcMar>
              <w:left w:w="0" w:type="dxa"/>
              <w:right w:w="0" w:type="dxa"/>
            </w:tcMar>
            <w:hideMark/>
          </w:tcPr>
          <w:p w:rsidR="00AD6BD5" w:rsidRPr="005F481A" w:rsidRDefault="00AD6BD5" w:rsidP="00D46D58">
            <w:pPr>
              <w:jc w:val="center"/>
              <w:rPr>
                <w:sz w:val="24"/>
                <w:szCs w:val="24"/>
              </w:rPr>
            </w:pPr>
            <w:r w:rsidRPr="005F481A">
              <w:rPr>
                <w:sz w:val="24"/>
                <w:szCs w:val="24"/>
              </w:rPr>
              <w:t>1 941,49</w:t>
            </w: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1 390,50</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1 354,40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1 354,40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1 354,40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1 350,00</w:t>
            </w:r>
          </w:p>
        </w:tc>
      </w:tr>
      <w:tr w:rsidR="005F481A" w:rsidRPr="00AD6BD5" w:rsidTr="00EC61F3">
        <w:trPr>
          <w:gridAfter w:val="2"/>
          <w:wAfter w:w="73" w:type="dxa"/>
          <w:trHeight w:val="300"/>
        </w:trPr>
        <w:tc>
          <w:tcPr>
            <w:tcW w:w="1101" w:type="dxa"/>
            <w:gridSpan w:val="2"/>
            <w:vMerge w:val="restart"/>
            <w:noWrap/>
            <w:hideMark/>
          </w:tcPr>
          <w:p w:rsidR="00AD6BD5" w:rsidRPr="005F481A" w:rsidRDefault="00AD6BD5" w:rsidP="005F481A">
            <w:pPr>
              <w:jc w:val="center"/>
              <w:rPr>
                <w:sz w:val="24"/>
                <w:szCs w:val="24"/>
              </w:rPr>
            </w:pPr>
            <w:r w:rsidRPr="005F481A">
              <w:rPr>
                <w:sz w:val="24"/>
                <w:szCs w:val="24"/>
              </w:rPr>
              <w:t>1.3.9</w:t>
            </w:r>
            <w:r w:rsidR="005F481A">
              <w:rPr>
                <w:sz w:val="24"/>
                <w:szCs w:val="24"/>
              </w:rPr>
              <w:t>.</w:t>
            </w:r>
          </w:p>
        </w:tc>
        <w:tc>
          <w:tcPr>
            <w:tcW w:w="1417" w:type="dxa"/>
            <w:gridSpan w:val="2"/>
            <w:vMerge w:val="restart"/>
            <w:hideMark/>
          </w:tcPr>
          <w:p w:rsidR="00AD6BD5" w:rsidRPr="005F481A" w:rsidRDefault="00AD6BD5" w:rsidP="005F481A">
            <w:pPr>
              <w:jc w:val="both"/>
              <w:rPr>
                <w:sz w:val="24"/>
                <w:szCs w:val="24"/>
              </w:rPr>
            </w:pPr>
            <w:r w:rsidRPr="005F481A">
              <w:rPr>
                <w:sz w:val="24"/>
                <w:szCs w:val="24"/>
              </w:rPr>
              <w:t>Субсидии на реализацию мероприятий по изготовлению и установке объектов монументально-декоративного искусства (стелы в д. Вампугол, д. Пасол)</w:t>
            </w:r>
          </w:p>
        </w:tc>
        <w:tc>
          <w:tcPr>
            <w:tcW w:w="1134" w:type="dxa"/>
            <w:gridSpan w:val="2"/>
            <w:vMerge w:val="restart"/>
            <w:hideMark/>
          </w:tcPr>
          <w:p w:rsidR="00AD6BD5" w:rsidRDefault="005F481A" w:rsidP="005F481A">
            <w:pPr>
              <w:jc w:val="both"/>
              <w:rPr>
                <w:sz w:val="24"/>
                <w:szCs w:val="24"/>
              </w:rPr>
            </w:pPr>
            <w:r>
              <w:rPr>
                <w:sz w:val="24"/>
                <w:szCs w:val="24"/>
              </w:rPr>
              <w:t>м</w:t>
            </w:r>
            <w:r w:rsidR="00AD6BD5" w:rsidRPr="005F481A">
              <w:rPr>
                <w:sz w:val="24"/>
                <w:szCs w:val="24"/>
              </w:rPr>
              <w:t>униципальное казенное учрежде</w:t>
            </w:r>
            <w:r>
              <w:rPr>
                <w:sz w:val="24"/>
                <w:szCs w:val="24"/>
              </w:rPr>
              <w:t>ние «</w:t>
            </w:r>
            <w:r w:rsidR="00AD6BD5" w:rsidRPr="005F481A">
              <w:rPr>
                <w:sz w:val="24"/>
                <w:szCs w:val="24"/>
              </w:rPr>
              <w:t>Управление капитального строительства по застройке Нижневартовского района</w:t>
            </w:r>
            <w:r w:rsidR="00D46D58">
              <w:rPr>
                <w:sz w:val="24"/>
                <w:szCs w:val="24"/>
              </w:rPr>
              <w:t>»</w:t>
            </w:r>
            <w:r w:rsidR="00AD6BD5" w:rsidRPr="005F481A">
              <w:rPr>
                <w:sz w:val="24"/>
                <w:szCs w:val="24"/>
              </w:rPr>
              <w:t xml:space="preserve">; </w:t>
            </w:r>
            <w:r>
              <w:rPr>
                <w:sz w:val="24"/>
                <w:szCs w:val="24"/>
              </w:rPr>
              <w:t>у</w:t>
            </w:r>
            <w:r w:rsidR="00AD6BD5" w:rsidRPr="005F481A">
              <w:rPr>
                <w:sz w:val="24"/>
                <w:szCs w:val="24"/>
              </w:rPr>
              <w:t>правление архитектуры и градостроительства администрации района</w:t>
            </w:r>
          </w:p>
          <w:p w:rsidR="005F481A" w:rsidRDefault="005F481A" w:rsidP="005F481A">
            <w:pPr>
              <w:jc w:val="both"/>
              <w:rPr>
                <w:sz w:val="24"/>
                <w:szCs w:val="24"/>
              </w:rPr>
            </w:pPr>
          </w:p>
          <w:p w:rsidR="005F481A" w:rsidRPr="005F481A" w:rsidRDefault="005F481A" w:rsidP="005F481A">
            <w:pPr>
              <w:jc w:val="both"/>
              <w:rPr>
                <w:sz w:val="24"/>
                <w:szCs w:val="24"/>
              </w:rPr>
            </w:pPr>
          </w:p>
        </w:tc>
        <w:tc>
          <w:tcPr>
            <w:tcW w:w="1134" w:type="dxa"/>
            <w:noWrap/>
            <w:hideMark/>
          </w:tcPr>
          <w:p w:rsidR="00AD6BD5" w:rsidRPr="005F481A" w:rsidRDefault="00AD6BD5" w:rsidP="005F481A">
            <w:pPr>
              <w:jc w:val="both"/>
              <w:rPr>
                <w:sz w:val="24"/>
                <w:szCs w:val="24"/>
              </w:rPr>
            </w:pPr>
            <w:r w:rsidRPr="005F481A">
              <w:rPr>
                <w:sz w:val="24"/>
                <w:szCs w:val="24"/>
              </w:rPr>
              <w:t>всего</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404,04</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w:t>
            </w:r>
          </w:p>
        </w:tc>
        <w:tc>
          <w:tcPr>
            <w:tcW w:w="1418"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404,04</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r>
      <w:tr w:rsidR="005F481A" w:rsidRPr="00AD6BD5" w:rsidTr="00EC61F3">
        <w:trPr>
          <w:gridAfter w:val="2"/>
          <w:wAfter w:w="73" w:type="dxa"/>
          <w:trHeight w:val="72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5F481A">
            <w:pPr>
              <w:jc w:val="both"/>
              <w:rPr>
                <w:sz w:val="24"/>
                <w:szCs w:val="24"/>
              </w:rPr>
            </w:pPr>
          </w:p>
        </w:tc>
        <w:tc>
          <w:tcPr>
            <w:tcW w:w="1134" w:type="dxa"/>
            <w:gridSpan w:val="2"/>
            <w:vMerge/>
            <w:hideMark/>
          </w:tcPr>
          <w:p w:rsidR="00AD6BD5" w:rsidRPr="005F481A" w:rsidRDefault="00AD6BD5" w:rsidP="005F481A">
            <w:pPr>
              <w:jc w:val="both"/>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автономного округа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400,00</w:t>
            </w:r>
          </w:p>
        </w:tc>
        <w:tc>
          <w:tcPr>
            <w:tcW w:w="1134" w:type="dxa"/>
            <w:noWrap/>
            <w:tcMar>
              <w:left w:w="0" w:type="dxa"/>
              <w:right w:w="0" w:type="dxa"/>
            </w:tcMar>
            <w:hideMark/>
          </w:tcPr>
          <w:p w:rsidR="00AD6BD5" w:rsidRPr="005F481A" w:rsidRDefault="00AD6BD5" w:rsidP="00D46D58">
            <w:pPr>
              <w:jc w:val="center"/>
              <w:rPr>
                <w:sz w:val="24"/>
                <w:szCs w:val="24"/>
              </w:rPr>
            </w:pPr>
          </w:p>
        </w:tc>
        <w:tc>
          <w:tcPr>
            <w:tcW w:w="1418" w:type="dxa"/>
            <w:noWrap/>
            <w:tcMar>
              <w:left w:w="0" w:type="dxa"/>
              <w:right w:w="0" w:type="dxa"/>
            </w:tcMar>
            <w:hideMark/>
          </w:tcPr>
          <w:p w:rsidR="00AD6BD5" w:rsidRPr="005F481A" w:rsidRDefault="00AD6BD5" w:rsidP="00D46D58">
            <w:pPr>
              <w:jc w:val="center"/>
              <w:rPr>
                <w:sz w:val="24"/>
                <w:szCs w:val="24"/>
              </w:rPr>
            </w:pP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400,00</w:t>
            </w:r>
          </w:p>
        </w:tc>
        <w:tc>
          <w:tcPr>
            <w:tcW w:w="1276" w:type="dxa"/>
            <w:noWrap/>
            <w:tcMar>
              <w:left w:w="0" w:type="dxa"/>
              <w:right w:w="0" w:type="dxa"/>
            </w:tcMar>
            <w:hideMark/>
          </w:tcPr>
          <w:p w:rsidR="00AD6BD5" w:rsidRPr="005F481A" w:rsidRDefault="00AD6BD5" w:rsidP="00D46D58">
            <w:pPr>
              <w:jc w:val="center"/>
              <w:rPr>
                <w:sz w:val="24"/>
                <w:szCs w:val="24"/>
              </w:rPr>
            </w:pPr>
          </w:p>
        </w:tc>
        <w:tc>
          <w:tcPr>
            <w:tcW w:w="1134" w:type="dxa"/>
            <w:noWrap/>
            <w:tcMar>
              <w:left w:w="0" w:type="dxa"/>
              <w:right w:w="0" w:type="dxa"/>
            </w:tcMar>
            <w:hideMark/>
          </w:tcPr>
          <w:p w:rsidR="00AD6BD5" w:rsidRPr="005F481A" w:rsidRDefault="00AD6BD5" w:rsidP="00D46D58">
            <w:pPr>
              <w:jc w:val="center"/>
              <w:rPr>
                <w:sz w:val="24"/>
                <w:szCs w:val="24"/>
              </w:rPr>
            </w:pPr>
          </w:p>
        </w:tc>
        <w:tc>
          <w:tcPr>
            <w:tcW w:w="1134" w:type="dxa"/>
            <w:noWrap/>
            <w:tcMar>
              <w:left w:w="0" w:type="dxa"/>
              <w:right w:w="0" w:type="dxa"/>
            </w:tcMar>
            <w:hideMark/>
          </w:tcPr>
          <w:p w:rsidR="00AD6BD5" w:rsidRPr="005F481A" w:rsidRDefault="00AD6BD5" w:rsidP="00D46D58">
            <w:pPr>
              <w:jc w:val="center"/>
              <w:rPr>
                <w:sz w:val="24"/>
                <w:szCs w:val="24"/>
              </w:rPr>
            </w:pPr>
          </w:p>
        </w:tc>
        <w:tc>
          <w:tcPr>
            <w:tcW w:w="919" w:type="dxa"/>
            <w:gridSpan w:val="2"/>
            <w:noWrap/>
            <w:tcMar>
              <w:left w:w="0" w:type="dxa"/>
              <w:right w:w="0" w:type="dxa"/>
            </w:tcMar>
            <w:hideMark/>
          </w:tcPr>
          <w:p w:rsidR="00AD6BD5" w:rsidRPr="005F481A" w:rsidRDefault="00AD6BD5" w:rsidP="00D46D58">
            <w:pPr>
              <w:jc w:val="center"/>
              <w:rPr>
                <w:sz w:val="24"/>
                <w:szCs w:val="24"/>
              </w:rPr>
            </w:pPr>
          </w:p>
        </w:tc>
      </w:tr>
      <w:tr w:rsidR="005F481A" w:rsidRPr="00AD6BD5" w:rsidTr="00EC61F3">
        <w:trPr>
          <w:gridAfter w:val="2"/>
          <w:wAfter w:w="73" w:type="dxa"/>
          <w:trHeight w:val="48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5F481A">
            <w:pPr>
              <w:jc w:val="both"/>
              <w:rPr>
                <w:sz w:val="24"/>
                <w:szCs w:val="24"/>
              </w:rPr>
            </w:pPr>
          </w:p>
        </w:tc>
        <w:tc>
          <w:tcPr>
            <w:tcW w:w="1134" w:type="dxa"/>
            <w:gridSpan w:val="2"/>
            <w:vMerge/>
            <w:hideMark/>
          </w:tcPr>
          <w:p w:rsidR="00AD6BD5" w:rsidRPr="005F481A" w:rsidRDefault="00AD6BD5" w:rsidP="005F481A">
            <w:pPr>
              <w:jc w:val="both"/>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района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4,04</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w:t>
            </w:r>
          </w:p>
        </w:tc>
        <w:tc>
          <w:tcPr>
            <w:tcW w:w="1418" w:type="dxa"/>
            <w:noWrap/>
            <w:tcMar>
              <w:left w:w="0" w:type="dxa"/>
              <w:right w:w="0" w:type="dxa"/>
            </w:tcMar>
            <w:hideMark/>
          </w:tcPr>
          <w:p w:rsidR="00AD6BD5" w:rsidRPr="005F481A" w:rsidRDefault="00AD6BD5" w:rsidP="00D46D58">
            <w:pPr>
              <w:jc w:val="center"/>
              <w:rPr>
                <w:sz w:val="24"/>
                <w:szCs w:val="24"/>
              </w:rPr>
            </w:pP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4,04</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r>
      <w:tr w:rsidR="005F481A" w:rsidRPr="00AD6BD5" w:rsidTr="00EC61F3">
        <w:trPr>
          <w:gridAfter w:val="2"/>
          <w:wAfter w:w="73" w:type="dxa"/>
          <w:trHeight w:val="300"/>
        </w:trPr>
        <w:tc>
          <w:tcPr>
            <w:tcW w:w="1101" w:type="dxa"/>
            <w:gridSpan w:val="2"/>
            <w:vMerge w:val="restart"/>
            <w:noWrap/>
            <w:hideMark/>
          </w:tcPr>
          <w:p w:rsidR="00AD6BD5" w:rsidRPr="005F481A" w:rsidRDefault="00AD6BD5" w:rsidP="005F481A">
            <w:pPr>
              <w:jc w:val="center"/>
              <w:rPr>
                <w:sz w:val="24"/>
                <w:szCs w:val="24"/>
              </w:rPr>
            </w:pPr>
            <w:r w:rsidRPr="005F481A">
              <w:rPr>
                <w:sz w:val="24"/>
                <w:szCs w:val="24"/>
              </w:rPr>
              <w:t>1.3.11</w:t>
            </w:r>
            <w:r w:rsidR="005F481A">
              <w:rPr>
                <w:sz w:val="24"/>
                <w:szCs w:val="24"/>
              </w:rPr>
              <w:t>.</w:t>
            </w:r>
          </w:p>
        </w:tc>
        <w:tc>
          <w:tcPr>
            <w:tcW w:w="1417" w:type="dxa"/>
            <w:gridSpan w:val="2"/>
            <w:vMerge w:val="restart"/>
            <w:hideMark/>
          </w:tcPr>
          <w:p w:rsidR="00AD6BD5" w:rsidRPr="005F481A" w:rsidRDefault="00AD6BD5" w:rsidP="00BC68AD">
            <w:pPr>
              <w:jc w:val="both"/>
              <w:rPr>
                <w:sz w:val="24"/>
                <w:szCs w:val="24"/>
              </w:rPr>
            </w:pPr>
            <w:r w:rsidRPr="005F481A">
              <w:rPr>
                <w:sz w:val="24"/>
                <w:szCs w:val="24"/>
              </w:rPr>
              <w:t>Субсидии на реализацию мероприятий по обу</w:t>
            </w:r>
            <w:r w:rsidR="00D46D58">
              <w:rPr>
                <w:sz w:val="24"/>
                <w:szCs w:val="24"/>
              </w:rPr>
              <w:t>строй</w:t>
            </w:r>
            <w:r w:rsidRPr="005F481A">
              <w:rPr>
                <w:sz w:val="24"/>
                <w:szCs w:val="24"/>
              </w:rPr>
              <w:t>ству и (или) оборудованию скверов, площадей, тротуаров (обустройство и оборудование   площадки для проведения культурно-массовых мероприятий в д. Соснина)</w:t>
            </w:r>
          </w:p>
        </w:tc>
        <w:tc>
          <w:tcPr>
            <w:tcW w:w="1134" w:type="dxa"/>
            <w:gridSpan w:val="2"/>
            <w:vMerge w:val="restart"/>
            <w:hideMark/>
          </w:tcPr>
          <w:p w:rsidR="00AD6BD5" w:rsidRPr="005F481A" w:rsidRDefault="005F481A" w:rsidP="005F481A">
            <w:pPr>
              <w:jc w:val="both"/>
              <w:rPr>
                <w:sz w:val="24"/>
                <w:szCs w:val="24"/>
              </w:rPr>
            </w:pPr>
            <w:r>
              <w:rPr>
                <w:sz w:val="24"/>
                <w:szCs w:val="24"/>
              </w:rPr>
              <w:t>м</w:t>
            </w:r>
            <w:r w:rsidR="00AD6BD5" w:rsidRPr="005F481A">
              <w:rPr>
                <w:sz w:val="24"/>
                <w:szCs w:val="24"/>
              </w:rPr>
              <w:t xml:space="preserve">униципальное казенное учреждение </w:t>
            </w:r>
            <w:r>
              <w:rPr>
                <w:sz w:val="24"/>
                <w:szCs w:val="24"/>
              </w:rPr>
              <w:t>«</w:t>
            </w:r>
            <w:r w:rsidR="00AD6BD5" w:rsidRPr="005F481A">
              <w:rPr>
                <w:sz w:val="24"/>
                <w:szCs w:val="24"/>
              </w:rPr>
              <w:t>Управление капитального строительства по застройке Нижневартовского райо</w:t>
            </w:r>
            <w:r w:rsidR="00D46D58">
              <w:rPr>
                <w:sz w:val="24"/>
                <w:szCs w:val="24"/>
              </w:rPr>
              <w:t>на»; у</w:t>
            </w:r>
            <w:r w:rsidR="00AD6BD5" w:rsidRPr="005F481A">
              <w:rPr>
                <w:sz w:val="24"/>
                <w:szCs w:val="24"/>
              </w:rPr>
              <w:t>правление архитектуры и градостроительства администрации района</w:t>
            </w:r>
          </w:p>
        </w:tc>
        <w:tc>
          <w:tcPr>
            <w:tcW w:w="1134" w:type="dxa"/>
            <w:noWrap/>
            <w:hideMark/>
          </w:tcPr>
          <w:p w:rsidR="00AD6BD5" w:rsidRPr="005F481A" w:rsidRDefault="00AD6BD5" w:rsidP="005F481A">
            <w:pPr>
              <w:jc w:val="both"/>
              <w:rPr>
                <w:sz w:val="24"/>
                <w:szCs w:val="24"/>
              </w:rPr>
            </w:pPr>
            <w:r w:rsidRPr="005F481A">
              <w:rPr>
                <w:sz w:val="24"/>
                <w:szCs w:val="24"/>
              </w:rPr>
              <w:t>всего</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101,01</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w:t>
            </w:r>
          </w:p>
        </w:tc>
        <w:tc>
          <w:tcPr>
            <w:tcW w:w="1418"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101,01</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r>
      <w:tr w:rsidR="005F481A" w:rsidRPr="00AD6BD5" w:rsidTr="00EC61F3">
        <w:trPr>
          <w:gridAfter w:val="2"/>
          <w:wAfter w:w="73" w:type="dxa"/>
          <w:trHeight w:val="72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5F481A">
            <w:pPr>
              <w:jc w:val="both"/>
              <w:rPr>
                <w:sz w:val="24"/>
                <w:szCs w:val="24"/>
              </w:rPr>
            </w:pPr>
          </w:p>
        </w:tc>
        <w:tc>
          <w:tcPr>
            <w:tcW w:w="1134" w:type="dxa"/>
            <w:gridSpan w:val="2"/>
            <w:vMerge/>
            <w:hideMark/>
          </w:tcPr>
          <w:p w:rsidR="00AD6BD5" w:rsidRPr="005F481A" w:rsidRDefault="00AD6BD5" w:rsidP="005F481A">
            <w:pPr>
              <w:jc w:val="both"/>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автономного округа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100,00</w:t>
            </w:r>
          </w:p>
        </w:tc>
        <w:tc>
          <w:tcPr>
            <w:tcW w:w="1134" w:type="dxa"/>
            <w:noWrap/>
            <w:tcMar>
              <w:left w:w="0" w:type="dxa"/>
              <w:right w:w="0" w:type="dxa"/>
            </w:tcMar>
            <w:hideMark/>
          </w:tcPr>
          <w:p w:rsidR="00AD6BD5" w:rsidRPr="005F481A" w:rsidRDefault="00AD6BD5" w:rsidP="00D46D58">
            <w:pPr>
              <w:jc w:val="center"/>
              <w:rPr>
                <w:sz w:val="24"/>
                <w:szCs w:val="24"/>
              </w:rPr>
            </w:pPr>
          </w:p>
        </w:tc>
        <w:tc>
          <w:tcPr>
            <w:tcW w:w="1418" w:type="dxa"/>
            <w:noWrap/>
            <w:tcMar>
              <w:left w:w="0" w:type="dxa"/>
              <w:right w:w="0" w:type="dxa"/>
            </w:tcMar>
            <w:hideMark/>
          </w:tcPr>
          <w:p w:rsidR="00AD6BD5" w:rsidRPr="005F481A" w:rsidRDefault="00AD6BD5" w:rsidP="00D46D58">
            <w:pPr>
              <w:jc w:val="center"/>
              <w:rPr>
                <w:sz w:val="24"/>
                <w:szCs w:val="24"/>
              </w:rPr>
            </w:pP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100,00</w:t>
            </w:r>
          </w:p>
        </w:tc>
        <w:tc>
          <w:tcPr>
            <w:tcW w:w="1276" w:type="dxa"/>
            <w:noWrap/>
            <w:tcMar>
              <w:left w:w="0" w:type="dxa"/>
              <w:right w:w="0" w:type="dxa"/>
            </w:tcMar>
            <w:hideMark/>
          </w:tcPr>
          <w:p w:rsidR="00AD6BD5" w:rsidRPr="005F481A" w:rsidRDefault="00AD6BD5" w:rsidP="00D46D58">
            <w:pPr>
              <w:jc w:val="center"/>
              <w:rPr>
                <w:sz w:val="24"/>
                <w:szCs w:val="24"/>
              </w:rPr>
            </w:pPr>
          </w:p>
        </w:tc>
        <w:tc>
          <w:tcPr>
            <w:tcW w:w="1134" w:type="dxa"/>
            <w:noWrap/>
            <w:tcMar>
              <w:left w:w="0" w:type="dxa"/>
              <w:right w:w="0" w:type="dxa"/>
            </w:tcMar>
            <w:hideMark/>
          </w:tcPr>
          <w:p w:rsidR="00AD6BD5" w:rsidRPr="005F481A" w:rsidRDefault="00AD6BD5" w:rsidP="00D46D58">
            <w:pPr>
              <w:jc w:val="center"/>
              <w:rPr>
                <w:sz w:val="24"/>
                <w:szCs w:val="24"/>
              </w:rPr>
            </w:pPr>
          </w:p>
        </w:tc>
        <w:tc>
          <w:tcPr>
            <w:tcW w:w="1134" w:type="dxa"/>
            <w:noWrap/>
            <w:tcMar>
              <w:left w:w="0" w:type="dxa"/>
              <w:right w:w="0" w:type="dxa"/>
            </w:tcMar>
            <w:hideMark/>
          </w:tcPr>
          <w:p w:rsidR="00AD6BD5" w:rsidRPr="005F481A" w:rsidRDefault="00AD6BD5" w:rsidP="00D46D58">
            <w:pPr>
              <w:jc w:val="center"/>
              <w:rPr>
                <w:sz w:val="24"/>
                <w:szCs w:val="24"/>
              </w:rPr>
            </w:pPr>
          </w:p>
        </w:tc>
        <w:tc>
          <w:tcPr>
            <w:tcW w:w="919" w:type="dxa"/>
            <w:gridSpan w:val="2"/>
            <w:noWrap/>
            <w:tcMar>
              <w:left w:w="0" w:type="dxa"/>
              <w:right w:w="0" w:type="dxa"/>
            </w:tcMar>
            <w:hideMark/>
          </w:tcPr>
          <w:p w:rsidR="00AD6BD5" w:rsidRPr="005F481A" w:rsidRDefault="00AD6BD5" w:rsidP="00D46D58">
            <w:pPr>
              <w:jc w:val="center"/>
              <w:rPr>
                <w:sz w:val="24"/>
                <w:szCs w:val="24"/>
              </w:rPr>
            </w:pPr>
          </w:p>
        </w:tc>
      </w:tr>
      <w:tr w:rsidR="005F481A" w:rsidRPr="00AD6BD5" w:rsidTr="00EC61F3">
        <w:trPr>
          <w:gridAfter w:val="2"/>
          <w:wAfter w:w="73" w:type="dxa"/>
          <w:trHeight w:val="480"/>
        </w:trPr>
        <w:tc>
          <w:tcPr>
            <w:tcW w:w="1101" w:type="dxa"/>
            <w:gridSpan w:val="2"/>
            <w:vMerge/>
            <w:hideMark/>
          </w:tcPr>
          <w:p w:rsidR="00AD6BD5" w:rsidRPr="005F481A" w:rsidRDefault="00AD6BD5" w:rsidP="00AD6BD5">
            <w:pPr>
              <w:rPr>
                <w:sz w:val="24"/>
                <w:szCs w:val="24"/>
              </w:rPr>
            </w:pPr>
          </w:p>
        </w:tc>
        <w:tc>
          <w:tcPr>
            <w:tcW w:w="1417" w:type="dxa"/>
            <w:gridSpan w:val="2"/>
            <w:vMerge/>
            <w:hideMark/>
          </w:tcPr>
          <w:p w:rsidR="00AD6BD5" w:rsidRPr="005F481A" w:rsidRDefault="00AD6BD5" w:rsidP="005F481A">
            <w:pPr>
              <w:jc w:val="both"/>
              <w:rPr>
                <w:sz w:val="24"/>
                <w:szCs w:val="24"/>
              </w:rPr>
            </w:pPr>
          </w:p>
        </w:tc>
        <w:tc>
          <w:tcPr>
            <w:tcW w:w="1134" w:type="dxa"/>
            <w:gridSpan w:val="2"/>
            <w:vMerge/>
            <w:hideMark/>
          </w:tcPr>
          <w:p w:rsidR="00AD6BD5" w:rsidRPr="005F481A" w:rsidRDefault="00AD6BD5" w:rsidP="005F481A">
            <w:pPr>
              <w:jc w:val="both"/>
              <w:rPr>
                <w:sz w:val="24"/>
                <w:szCs w:val="24"/>
              </w:rPr>
            </w:pPr>
          </w:p>
        </w:tc>
        <w:tc>
          <w:tcPr>
            <w:tcW w:w="1134" w:type="dxa"/>
            <w:hideMark/>
          </w:tcPr>
          <w:p w:rsidR="00AD6BD5" w:rsidRPr="005F481A" w:rsidRDefault="00AD6BD5" w:rsidP="005F481A">
            <w:pPr>
              <w:jc w:val="both"/>
              <w:rPr>
                <w:sz w:val="24"/>
                <w:szCs w:val="24"/>
              </w:rPr>
            </w:pPr>
            <w:r w:rsidRPr="005F481A">
              <w:rPr>
                <w:sz w:val="24"/>
                <w:szCs w:val="24"/>
              </w:rPr>
              <w:t>бюджет района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tcMar>
              <w:left w:w="0" w:type="dxa"/>
              <w:right w:w="0" w:type="dxa"/>
            </w:tcMar>
            <w:hideMark/>
          </w:tcPr>
          <w:p w:rsidR="00AD6BD5" w:rsidRPr="005F481A" w:rsidRDefault="00AD6BD5" w:rsidP="00D46D58">
            <w:pPr>
              <w:jc w:val="center"/>
              <w:rPr>
                <w:sz w:val="24"/>
                <w:szCs w:val="24"/>
              </w:rPr>
            </w:pPr>
            <w:r w:rsidRPr="005F481A">
              <w:rPr>
                <w:sz w:val="24"/>
                <w:szCs w:val="24"/>
              </w:rPr>
              <w:t>1,01</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w:t>
            </w:r>
          </w:p>
        </w:tc>
        <w:tc>
          <w:tcPr>
            <w:tcW w:w="1418" w:type="dxa"/>
            <w:noWrap/>
            <w:tcMar>
              <w:left w:w="0" w:type="dxa"/>
              <w:right w:w="0" w:type="dxa"/>
            </w:tcMar>
            <w:hideMark/>
          </w:tcPr>
          <w:p w:rsidR="00AD6BD5" w:rsidRPr="005F481A" w:rsidRDefault="00AD6BD5" w:rsidP="00D46D58">
            <w:pPr>
              <w:jc w:val="center"/>
              <w:rPr>
                <w:sz w:val="24"/>
                <w:szCs w:val="24"/>
              </w:rPr>
            </w:pPr>
          </w:p>
        </w:tc>
        <w:tc>
          <w:tcPr>
            <w:tcW w:w="1275" w:type="dxa"/>
            <w:noWrap/>
            <w:tcMar>
              <w:left w:w="0" w:type="dxa"/>
              <w:right w:w="0" w:type="dxa"/>
            </w:tcMar>
            <w:hideMark/>
          </w:tcPr>
          <w:p w:rsidR="00AD6BD5" w:rsidRPr="005F481A" w:rsidRDefault="00AD6BD5" w:rsidP="00D46D58">
            <w:pPr>
              <w:jc w:val="center"/>
              <w:rPr>
                <w:sz w:val="24"/>
                <w:szCs w:val="24"/>
              </w:rPr>
            </w:pPr>
            <w:r w:rsidRPr="005F481A">
              <w:rPr>
                <w:sz w:val="24"/>
                <w:szCs w:val="24"/>
              </w:rPr>
              <w:t>1,0100</w:t>
            </w:r>
          </w:p>
        </w:tc>
        <w:tc>
          <w:tcPr>
            <w:tcW w:w="1276"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1134" w:type="dxa"/>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c>
          <w:tcPr>
            <w:tcW w:w="919" w:type="dxa"/>
            <w:gridSpan w:val="2"/>
            <w:noWrap/>
            <w:tcMar>
              <w:left w:w="0" w:type="dxa"/>
              <w:right w:w="0" w:type="dxa"/>
            </w:tcMar>
            <w:hideMark/>
          </w:tcPr>
          <w:p w:rsidR="00AD6BD5" w:rsidRPr="005F481A" w:rsidRDefault="00AD6BD5" w:rsidP="00D46D58">
            <w:pPr>
              <w:jc w:val="center"/>
              <w:rPr>
                <w:sz w:val="24"/>
                <w:szCs w:val="24"/>
              </w:rPr>
            </w:pPr>
            <w:r w:rsidRPr="005F481A">
              <w:rPr>
                <w:sz w:val="24"/>
                <w:szCs w:val="24"/>
              </w:rPr>
              <w:t>0,00</w:t>
            </w:r>
          </w:p>
        </w:tc>
      </w:tr>
      <w:tr w:rsidR="005F481A" w:rsidRPr="00AD6BD5" w:rsidTr="00EC61F3">
        <w:trPr>
          <w:gridAfter w:val="2"/>
          <w:wAfter w:w="73" w:type="dxa"/>
          <w:trHeight w:val="300"/>
        </w:trPr>
        <w:tc>
          <w:tcPr>
            <w:tcW w:w="3652" w:type="dxa"/>
            <w:gridSpan w:val="6"/>
            <w:vMerge w:val="restart"/>
            <w:hideMark/>
          </w:tcPr>
          <w:p w:rsidR="00AD6BD5" w:rsidRPr="005F481A" w:rsidRDefault="00AD6BD5" w:rsidP="005F481A">
            <w:pPr>
              <w:jc w:val="both"/>
              <w:rPr>
                <w:sz w:val="24"/>
                <w:szCs w:val="24"/>
              </w:rPr>
            </w:pPr>
            <w:r w:rsidRPr="005F481A">
              <w:rPr>
                <w:sz w:val="24"/>
                <w:szCs w:val="24"/>
              </w:rPr>
              <w:t>Итого по мероприятию 1.3</w:t>
            </w:r>
            <w:r w:rsidR="00BC68AD">
              <w:rPr>
                <w:sz w:val="24"/>
                <w:szCs w:val="24"/>
              </w:rPr>
              <w:t>.</w:t>
            </w:r>
          </w:p>
        </w:tc>
        <w:tc>
          <w:tcPr>
            <w:tcW w:w="1134" w:type="dxa"/>
            <w:noWrap/>
            <w:hideMark/>
          </w:tcPr>
          <w:p w:rsidR="00AD6BD5" w:rsidRPr="005F481A" w:rsidRDefault="00AD6BD5" w:rsidP="005F481A">
            <w:pPr>
              <w:jc w:val="both"/>
              <w:rPr>
                <w:sz w:val="24"/>
                <w:szCs w:val="24"/>
              </w:rPr>
            </w:pPr>
            <w:r w:rsidRPr="005F481A">
              <w:rPr>
                <w:sz w:val="24"/>
                <w:szCs w:val="24"/>
              </w:rPr>
              <w:t>всего</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hideMark/>
          </w:tcPr>
          <w:p w:rsidR="00AD6BD5" w:rsidRPr="005F481A" w:rsidRDefault="00AD6BD5" w:rsidP="00D46D58">
            <w:pPr>
              <w:jc w:val="center"/>
              <w:rPr>
                <w:sz w:val="24"/>
                <w:szCs w:val="24"/>
              </w:rPr>
            </w:pPr>
            <w:r w:rsidRPr="005F481A">
              <w:rPr>
                <w:sz w:val="24"/>
                <w:szCs w:val="24"/>
              </w:rPr>
              <w:t>16 937,64</w:t>
            </w:r>
          </w:p>
        </w:tc>
        <w:tc>
          <w:tcPr>
            <w:tcW w:w="1134" w:type="dxa"/>
            <w:noWrap/>
            <w:hideMark/>
          </w:tcPr>
          <w:p w:rsidR="00AD6BD5" w:rsidRPr="005F481A" w:rsidRDefault="00AD6BD5" w:rsidP="00D46D58">
            <w:pPr>
              <w:jc w:val="center"/>
              <w:rPr>
                <w:sz w:val="24"/>
                <w:szCs w:val="24"/>
              </w:rPr>
            </w:pPr>
            <w:r w:rsidRPr="005F481A">
              <w:rPr>
                <w:sz w:val="24"/>
                <w:szCs w:val="24"/>
              </w:rPr>
              <w:t>3 846,75</w:t>
            </w:r>
          </w:p>
        </w:tc>
        <w:tc>
          <w:tcPr>
            <w:tcW w:w="1418" w:type="dxa"/>
            <w:noWrap/>
            <w:hideMark/>
          </w:tcPr>
          <w:p w:rsidR="00AD6BD5" w:rsidRPr="005F481A" w:rsidRDefault="00AD6BD5" w:rsidP="00D46D58">
            <w:pPr>
              <w:jc w:val="center"/>
              <w:rPr>
                <w:sz w:val="24"/>
                <w:szCs w:val="24"/>
              </w:rPr>
            </w:pPr>
            <w:r w:rsidRPr="005F481A">
              <w:rPr>
                <w:sz w:val="24"/>
                <w:szCs w:val="24"/>
              </w:rPr>
              <w:t>2 821,69</w:t>
            </w:r>
          </w:p>
        </w:tc>
        <w:tc>
          <w:tcPr>
            <w:tcW w:w="1275" w:type="dxa"/>
            <w:noWrap/>
            <w:hideMark/>
          </w:tcPr>
          <w:p w:rsidR="00AD6BD5" w:rsidRPr="005F481A" w:rsidRDefault="00AD6BD5" w:rsidP="00D46D58">
            <w:pPr>
              <w:jc w:val="center"/>
              <w:rPr>
                <w:sz w:val="24"/>
                <w:szCs w:val="24"/>
              </w:rPr>
            </w:pPr>
            <w:r w:rsidRPr="005F481A">
              <w:rPr>
                <w:sz w:val="24"/>
                <w:szCs w:val="24"/>
              </w:rPr>
              <w:t>2 677,40</w:t>
            </w:r>
          </w:p>
        </w:tc>
        <w:tc>
          <w:tcPr>
            <w:tcW w:w="1276" w:type="dxa"/>
            <w:noWrap/>
            <w:hideMark/>
          </w:tcPr>
          <w:p w:rsidR="00AD6BD5" w:rsidRPr="005F481A" w:rsidRDefault="00AD6BD5" w:rsidP="00D46D58">
            <w:pPr>
              <w:jc w:val="center"/>
              <w:rPr>
                <w:sz w:val="24"/>
                <w:szCs w:val="24"/>
              </w:rPr>
            </w:pPr>
            <w:r w:rsidRPr="005F481A">
              <w:rPr>
                <w:sz w:val="24"/>
                <w:szCs w:val="24"/>
              </w:rPr>
              <w:t>2 080,60</w:t>
            </w:r>
          </w:p>
        </w:tc>
        <w:tc>
          <w:tcPr>
            <w:tcW w:w="1134" w:type="dxa"/>
            <w:noWrap/>
            <w:hideMark/>
          </w:tcPr>
          <w:p w:rsidR="00AD6BD5" w:rsidRPr="005F481A" w:rsidRDefault="00AD6BD5" w:rsidP="00D46D58">
            <w:pPr>
              <w:jc w:val="center"/>
              <w:rPr>
                <w:sz w:val="24"/>
                <w:szCs w:val="24"/>
              </w:rPr>
            </w:pPr>
            <w:r w:rsidRPr="005F481A">
              <w:rPr>
                <w:sz w:val="24"/>
                <w:szCs w:val="24"/>
              </w:rPr>
              <w:t>2 080,60</w:t>
            </w:r>
          </w:p>
        </w:tc>
        <w:tc>
          <w:tcPr>
            <w:tcW w:w="1134" w:type="dxa"/>
            <w:noWrap/>
            <w:hideMark/>
          </w:tcPr>
          <w:p w:rsidR="00AD6BD5" w:rsidRPr="005F481A" w:rsidRDefault="00AD6BD5" w:rsidP="00D46D58">
            <w:pPr>
              <w:jc w:val="center"/>
              <w:rPr>
                <w:sz w:val="24"/>
                <w:szCs w:val="24"/>
              </w:rPr>
            </w:pPr>
            <w:r w:rsidRPr="005F481A">
              <w:rPr>
                <w:sz w:val="24"/>
                <w:szCs w:val="24"/>
              </w:rPr>
              <w:t>2 080,60</w:t>
            </w:r>
          </w:p>
        </w:tc>
        <w:tc>
          <w:tcPr>
            <w:tcW w:w="919" w:type="dxa"/>
            <w:gridSpan w:val="2"/>
            <w:noWrap/>
            <w:hideMark/>
          </w:tcPr>
          <w:p w:rsidR="00AD6BD5" w:rsidRPr="005F481A" w:rsidRDefault="00AD6BD5" w:rsidP="00D46D58">
            <w:pPr>
              <w:jc w:val="center"/>
              <w:rPr>
                <w:sz w:val="24"/>
                <w:szCs w:val="24"/>
              </w:rPr>
            </w:pPr>
            <w:r w:rsidRPr="005F481A">
              <w:rPr>
                <w:sz w:val="24"/>
                <w:szCs w:val="24"/>
              </w:rPr>
              <w:t>1 350,00</w:t>
            </w:r>
          </w:p>
        </w:tc>
      </w:tr>
      <w:tr w:rsidR="005F481A" w:rsidRPr="00AD6BD5" w:rsidTr="00EC61F3">
        <w:trPr>
          <w:gridAfter w:val="2"/>
          <w:wAfter w:w="73" w:type="dxa"/>
          <w:trHeight w:val="720"/>
        </w:trPr>
        <w:tc>
          <w:tcPr>
            <w:tcW w:w="3652" w:type="dxa"/>
            <w:gridSpan w:val="6"/>
            <w:vMerge/>
            <w:hideMark/>
          </w:tcPr>
          <w:p w:rsidR="00AD6BD5" w:rsidRPr="005F481A" w:rsidRDefault="00AD6BD5" w:rsidP="005F481A">
            <w:pPr>
              <w:jc w:val="both"/>
              <w:rPr>
                <w:sz w:val="24"/>
                <w:szCs w:val="24"/>
              </w:rPr>
            </w:pPr>
          </w:p>
        </w:tc>
        <w:tc>
          <w:tcPr>
            <w:tcW w:w="1134" w:type="dxa"/>
            <w:hideMark/>
          </w:tcPr>
          <w:p w:rsidR="00AD6BD5" w:rsidRDefault="00AD6BD5" w:rsidP="005F481A">
            <w:pPr>
              <w:jc w:val="both"/>
              <w:rPr>
                <w:sz w:val="24"/>
                <w:szCs w:val="24"/>
              </w:rPr>
            </w:pPr>
            <w:r w:rsidRPr="005F481A">
              <w:rPr>
                <w:sz w:val="24"/>
                <w:szCs w:val="24"/>
              </w:rPr>
              <w:t>бюджет автономного округа</w:t>
            </w:r>
          </w:p>
          <w:p w:rsidR="00D46D58" w:rsidRPr="005F481A" w:rsidRDefault="00D46D58" w:rsidP="005F481A">
            <w:pPr>
              <w:jc w:val="both"/>
              <w:rPr>
                <w:sz w:val="24"/>
                <w:szCs w:val="24"/>
              </w:rPr>
            </w:pP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hideMark/>
          </w:tcPr>
          <w:p w:rsidR="00AD6BD5" w:rsidRPr="005F481A" w:rsidRDefault="00AD6BD5" w:rsidP="00D46D58">
            <w:pPr>
              <w:jc w:val="center"/>
              <w:rPr>
                <w:sz w:val="24"/>
                <w:szCs w:val="24"/>
              </w:rPr>
            </w:pPr>
            <w:r w:rsidRPr="005F481A">
              <w:rPr>
                <w:sz w:val="24"/>
                <w:szCs w:val="24"/>
              </w:rPr>
              <w:t>5 637,90</w:t>
            </w:r>
          </w:p>
        </w:tc>
        <w:tc>
          <w:tcPr>
            <w:tcW w:w="1134" w:type="dxa"/>
            <w:noWrap/>
            <w:hideMark/>
          </w:tcPr>
          <w:p w:rsidR="00AD6BD5" w:rsidRPr="005F481A" w:rsidRDefault="00AD6BD5" w:rsidP="00D46D58">
            <w:pPr>
              <w:jc w:val="center"/>
              <w:rPr>
                <w:sz w:val="24"/>
                <w:szCs w:val="24"/>
              </w:rPr>
            </w:pPr>
            <w:r w:rsidRPr="005F481A">
              <w:rPr>
                <w:sz w:val="24"/>
                <w:szCs w:val="24"/>
              </w:rPr>
              <w:t>1 292,20</w:t>
            </w:r>
          </w:p>
        </w:tc>
        <w:tc>
          <w:tcPr>
            <w:tcW w:w="1418" w:type="dxa"/>
            <w:noWrap/>
            <w:hideMark/>
          </w:tcPr>
          <w:p w:rsidR="00AD6BD5" w:rsidRPr="005F481A" w:rsidRDefault="00AD6BD5" w:rsidP="00D46D58">
            <w:pPr>
              <w:jc w:val="center"/>
              <w:rPr>
                <w:sz w:val="24"/>
                <w:szCs w:val="24"/>
              </w:rPr>
            </w:pPr>
            <w:r w:rsidRPr="005F481A">
              <w:rPr>
                <w:sz w:val="24"/>
                <w:szCs w:val="24"/>
              </w:rPr>
              <w:t>880,20</w:t>
            </w:r>
          </w:p>
        </w:tc>
        <w:tc>
          <w:tcPr>
            <w:tcW w:w="1275" w:type="dxa"/>
            <w:noWrap/>
            <w:hideMark/>
          </w:tcPr>
          <w:p w:rsidR="00AD6BD5" w:rsidRPr="005F481A" w:rsidRDefault="00AD6BD5" w:rsidP="00D46D58">
            <w:pPr>
              <w:jc w:val="center"/>
              <w:rPr>
                <w:sz w:val="24"/>
                <w:szCs w:val="24"/>
              </w:rPr>
            </w:pPr>
            <w:r w:rsidRPr="005F481A">
              <w:rPr>
                <w:sz w:val="24"/>
                <w:szCs w:val="24"/>
              </w:rPr>
              <w:t>1 286,90</w:t>
            </w:r>
          </w:p>
        </w:tc>
        <w:tc>
          <w:tcPr>
            <w:tcW w:w="1276" w:type="dxa"/>
            <w:noWrap/>
            <w:hideMark/>
          </w:tcPr>
          <w:p w:rsidR="00AD6BD5" w:rsidRPr="005F481A" w:rsidRDefault="00AD6BD5" w:rsidP="00D46D58">
            <w:pPr>
              <w:jc w:val="center"/>
              <w:rPr>
                <w:sz w:val="24"/>
                <w:szCs w:val="24"/>
              </w:rPr>
            </w:pPr>
            <w:r w:rsidRPr="005F481A">
              <w:rPr>
                <w:sz w:val="24"/>
                <w:szCs w:val="24"/>
              </w:rPr>
              <w:t>726,20</w:t>
            </w:r>
          </w:p>
        </w:tc>
        <w:tc>
          <w:tcPr>
            <w:tcW w:w="1134" w:type="dxa"/>
            <w:noWrap/>
            <w:hideMark/>
          </w:tcPr>
          <w:p w:rsidR="00AD6BD5" w:rsidRPr="005F481A" w:rsidRDefault="00AD6BD5" w:rsidP="00D46D58">
            <w:pPr>
              <w:jc w:val="center"/>
              <w:rPr>
                <w:sz w:val="24"/>
                <w:szCs w:val="24"/>
              </w:rPr>
            </w:pPr>
            <w:r w:rsidRPr="005F481A">
              <w:rPr>
                <w:sz w:val="24"/>
                <w:szCs w:val="24"/>
              </w:rPr>
              <w:t>726,20</w:t>
            </w:r>
          </w:p>
        </w:tc>
        <w:tc>
          <w:tcPr>
            <w:tcW w:w="1134" w:type="dxa"/>
            <w:noWrap/>
            <w:hideMark/>
          </w:tcPr>
          <w:p w:rsidR="00AD6BD5" w:rsidRPr="005F481A" w:rsidRDefault="00AD6BD5" w:rsidP="00D46D58">
            <w:pPr>
              <w:jc w:val="center"/>
              <w:rPr>
                <w:sz w:val="24"/>
                <w:szCs w:val="24"/>
              </w:rPr>
            </w:pPr>
            <w:r w:rsidRPr="005F481A">
              <w:rPr>
                <w:sz w:val="24"/>
                <w:szCs w:val="24"/>
              </w:rPr>
              <w:t>726,20</w:t>
            </w:r>
          </w:p>
        </w:tc>
        <w:tc>
          <w:tcPr>
            <w:tcW w:w="919" w:type="dxa"/>
            <w:gridSpan w:val="2"/>
            <w:noWrap/>
            <w:hideMark/>
          </w:tcPr>
          <w:p w:rsidR="00AD6BD5" w:rsidRPr="005F481A" w:rsidRDefault="00AD6BD5" w:rsidP="00D46D58">
            <w:pPr>
              <w:jc w:val="center"/>
              <w:rPr>
                <w:sz w:val="24"/>
                <w:szCs w:val="24"/>
              </w:rPr>
            </w:pPr>
            <w:r w:rsidRPr="005F481A">
              <w:rPr>
                <w:sz w:val="24"/>
                <w:szCs w:val="24"/>
              </w:rPr>
              <w:t>-</w:t>
            </w:r>
          </w:p>
        </w:tc>
      </w:tr>
      <w:tr w:rsidR="005F481A" w:rsidRPr="00AD6BD5" w:rsidTr="00EC61F3">
        <w:trPr>
          <w:gridAfter w:val="2"/>
          <w:wAfter w:w="73" w:type="dxa"/>
          <w:trHeight w:val="480"/>
        </w:trPr>
        <w:tc>
          <w:tcPr>
            <w:tcW w:w="3652" w:type="dxa"/>
            <w:gridSpan w:val="6"/>
            <w:vMerge/>
            <w:hideMark/>
          </w:tcPr>
          <w:p w:rsidR="00AD6BD5" w:rsidRPr="005F481A" w:rsidRDefault="00AD6BD5" w:rsidP="005F481A">
            <w:pPr>
              <w:jc w:val="both"/>
              <w:rPr>
                <w:sz w:val="24"/>
                <w:szCs w:val="24"/>
              </w:rPr>
            </w:pPr>
          </w:p>
        </w:tc>
        <w:tc>
          <w:tcPr>
            <w:tcW w:w="1134" w:type="dxa"/>
            <w:hideMark/>
          </w:tcPr>
          <w:p w:rsidR="00AD6BD5" w:rsidRPr="005F481A" w:rsidRDefault="00AD6BD5" w:rsidP="00D46D58">
            <w:pPr>
              <w:jc w:val="both"/>
              <w:rPr>
                <w:sz w:val="24"/>
                <w:szCs w:val="24"/>
              </w:rPr>
            </w:pPr>
            <w:r w:rsidRPr="005F481A">
              <w:rPr>
                <w:sz w:val="24"/>
                <w:szCs w:val="24"/>
              </w:rPr>
              <w:t>бюджет района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noWrap/>
            <w:hideMark/>
          </w:tcPr>
          <w:p w:rsidR="00AD6BD5" w:rsidRPr="005F481A" w:rsidRDefault="00AD6BD5" w:rsidP="00D46D58">
            <w:pPr>
              <w:jc w:val="center"/>
              <w:rPr>
                <w:sz w:val="24"/>
                <w:szCs w:val="24"/>
              </w:rPr>
            </w:pPr>
            <w:r w:rsidRPr="005F481A">
              <w:rPr>
                <w:sz w:val="24"/>
                <w:szCs w:val="24"/>
              </w:rPr>
              <w:t>11 299,74</w:t>
            </w:r>
          </w:p>
        </w:tc>
        <w:tc>
          <w:tcPr>
            <w:tcW w:w="1134" w:type="dxa"/>
            <w:noWrap/>
            <w:hideMark/>
          </w:tcPr>
          <w:p w:rsidR="00AD6BD5" w:rsidRPr="005F481A" w:rsidRDefault="00AD6BD5" w:rsidP="00D46D58">
            <w:pPr>
              <w:jc w:val="center"/>
              <w:rPr>
                <w:sz w:val="24"/>
                <w:szCs w:val="24"/>
              </w:rPr>
            </w:pPr>
            <w:r w:rsidRPr="005F481A">
              <w:rPr>
                <w:sz w:val="24"/>
                <w:szCs w:val="24"/>
              </w:rPr>
              <w:t>2 554,55</w:t>
            </w:r>
          </w:p>
        </w:tc>
        <w:tc>
          <w:tcPr>
            <w:tcW w:w="1418" w:type="dxa"/>
            <w:noWrap/>
            <w:hideMark/>
          </w:tcPr>
          <w:p w:rsidR="00AD6BD5" w:rsidRPr="005F481A" w:rsidRDefault="00AD6BD5" w:rsidP="00D46D58">
            <w:pPr>
              <w:jc w:val="center"/>
              <w:rPr>
                <w:sz w:val="24"/>
                <w:szCs w:val="24"/>
              </w:rPr>
            </w:pPr>
            <w:r w:rsidRPr="005F481A">
              <w:rPr>
                <w:sz w:val="24"/>
                <w:szCs w:val="24"/>
              </w:rPr>
              <w:t>1 941,49</w:t>
            </w:r>
          </w:p>
        </w:tc>
        <w:tc>
          <w:tcPr>
            <w:tcW w:w="1275" w:type="dxa"/>
            <w:noWrap/>
            <w:hideMark/>
          </w:tcPr>
          <w:p w:rsidR="00AD6BD5" w:rsidRPr="005F481A" w:rsidRDefault="00AD6BD5" w:rsidP="00D46D58">
            <w:pPr>
              <w:jc w:val="center"/>
              <w:rPr>
                <w:sz w:val="24"/>
                <w:szCs w:val="24"/>
              </w:rPr>
            </w:pPr>
            <w:r w:rsidRPr="005F481A">
              <w:rPr>
                <w:sz w:val="24"/>
                <w:szCs w:val="24"/>
              </w:rPr>
              <w:t>1 390,50</w:t>
            </w:r>
          </w:p>
        </w:tc>
        <w:tc>
          <w:tcPr>
            <w:tcW w:w="1276" w:type="dxa"/>
            <w:noWrap/>
            <w:hideMark/>
          </w:tcPr>
          <w:p w:rsidR="00AD6BD5" w:rsidRPr="005F481A" w:rsidRDefault="00AD6BD5" w:rsidP="00D46D58">
            <w:pPr>
              <w:jc w:val="center"/>
              <w:rPr>
                <w:sz w:val="24"/>
                <w:szCs w:val="24"/>
              </w:rPr>
            </w:pPr>
            <w:r w:rsidRPr="005F481A">
              <w:rPr>
                <w:sz w:val="24"/>
                <w:szCs w:val="24"/>
              </w:rPr>
              <w:t>1 354,40</w:t>
            </w:r>
          </w:p>
        </w:tc>
        <w:tc>
          <w:tcPr>
            <w:tcW w:w="1134" w:type="dxa"/>
            <w:noWrap/>
            <w:hideMark/>
          </w:tcPr>
          <w:p w:rsidR="00AD6BD5" w:rsidRPr="005F481A" w:rsidRDefault="00AD6BD5" w:rsidP="00D46D58">
            <w:pPr>
              <w:jc w:val="center"/>
              <w:rPr>
                <w:sz w:val="24"/>
                <w:szCs w:val="24"/>
              </w:rPr>
            </w:pPr>
            <w:r w:rsidRPr="005F481A">
              <w:rPr>
                <w:sz w:val="24"/>
                <w:szCs w:val="24"/>
              </w:rPr>
              <w:t>1 354,40</w:t>
            </w:r>
          </w:p>
        </w:tc>
        <w:tc>
          <w:tcPr>
            <w:tcW w:w="1134" w:type="dxa"/>
            <w:noWrap/>
            <w:hideMark/>
          </w:tcPr>
          <w:p w:rsidR="00AD6BD5" w:rsidRPr="005F481A" w:rsidRDefault="00AD6BD5" w:rsidP="00D46D58">
            <w:pPr>
              <w:jc w:val="center"/>
              <w:rPr>
                <w:sz w:val="24"/>
                <w:szCs w:val="24"/>
              </w:rPr>
            </w:pPr>
            <w:r w:rsidRPr="005F481A">
              <w:rPr>
                <w:sz w:val="24"/>
                <w:szCs w:val="24"/>
              </w:rPr>
              <w:t>1 354,40</w:t>
            </w:r>
          </w:p>
        </w:tc>
        <w:tc>
          <w:tcPr>
            <w:tcW w:w="919" w:type="dxa"/>
            <w:gridSpan w:val="2"/>
            <w:noWrap/>
            <w:hideMark/>
          </w:tcPr>
          <w:p w:rsidR="00AD6BD5" w:rsidRPr="005F481A" w:rsidRDefault="00AD6BD5" w:rsidP="00D46D58">
            <w:pPr>
              <w:jc w:val="center"/>
              <w:rPr>
                <w:sz w:val="24"/>
                <w:szCs w:val="24"/>
              </w:rPr>
            </w:pPr>
            <w:r w:rsidRPr="005F481A">
              <w:rPr>
                <w:sz w:val="24"/>
                <w:szCs w:val="24"/>
              </w:rPr>
              <w:t>1 350,00</w:t>
            </w:r>
          </w:p>
        </w:tc>
      </w:tr>
      <w:tr w:rsidR="005F481A" w:rsidRPr="00AD6BD5" w:rsidTr="00EC61F3">
        <w:trPr>
          <w:gridAfter w:val="2"/>
          <w:wAfter w:w="73" w:type="dxa"/>
          <w:trHeight w:val="300"/>
        </w:trPr>
        <w:tc>
          <w:tcPr>
            <w:tcW w:w="1101" w:type="dxa"/>
            <w:gridSpan w:val="2"/>
            <w:vMerge w:val="restart"/>
            <w:hideMark/>
          </w:tcPr>
          <w:p w:rsidR="00AD6BD5" w:rsidRPr="005F481A" w:rsidRDefault="00AD6BD5" w:rsidP="00D46D58">
            <w:pPr>
              <w:jc w:val="center"/>
              <w:rPr>
                <w:sz w:val="24"/>
                <w:szCs w:val="24"/>
              </w:rPr>
            </w:pPr>
            <w:r w:rsidRPr="005F481A">
              <w:rPr>
                <w:sz w:val="24"/>
                <w:szCs w:val="24"/>
              </w:rPr>
              <w:t>1.4.</w:t>
            </w:r>
          </w:p>
        </w:tc>
        <w:tc>
          <w:tcPr>
            <w:tcW w:w="1417" w:type="dxa"/>
            <w:gridSpan w:val="2"/>
            <w:vMerge w:val="restart"/>
            <w:hideMark/>
          </w:tcPr>
          <w:p w:rsidR="00AD6BD5" w:rsidRPr="005F481A" w:rsidRDefault="00AD6BD5" w:rsidP="00D46D58">
            <w:pPr>
              <w:jc w:val="both"/>
              <w:rPr>
                <w:sz w:val="24"/>
                <w:szCs w:val="24"/>
              </w:rPr>
            </w:pPr>
            <w:r w:rsidRPr="005F481A">
              <w:rPr>
                <w:sz w:val="24"/>
                <w:szCs w:val="24"/>
              </w:rPr>
              <w:t>Основное мероприятие 1.4. Обеспечение бесперебойной работы объектов жилищно-коммунального хозяйства и социальной сферы</w:t>
            </w:r>
          </w:p>
        </w:tc>
        <w:tc>
          <w:tcPr>
            <w:tcW w:w="1134" w:type="dxa"/>
            <w:gridSpan w:val="2"/>
            <w:vMerge w:val="restart"/>
            <w:hideMark/>
          </w:tcPr>
          <w:p w:rsidR="00AD6BD5" w:rsidRPr="005F481A" w:rsidRDefault="00D46D58" w:rsidP="00D46D58">
            <w:pPr>
              <w:jc w:val="both"/>
              <w:rPr>
                <w:sz w:val="24"/>
                <w:szCs w:val="24"/>
              </w:rPr>
            </w:pPr>
            <w:r>
              <w:rPr>
                <w:sz w:val="24"/>
                <w:szCs w:val="24"/>
              </w:rPr>
              <w:t>о</w:t>
            </w:r>
            <w:r w:rsidR="00AD6BD5" w:rsidRPr="005F481A">
              <w:rPr>
                <w:sz w:val="24"/>
                <w:szCs w:val="24"/>
              </w:rPr>
              <w:t>тдел жилищно-коммунального хозяйства, энергетики и строительства</w:t>
            </w:r>
            <w:r>
              <w:rPr>
                <w:sz w:val="24"/>
                <w:szCs w:val="24"/>
              </w:rPr>
              <w:t xml:space="preserve"> администрации района</w:t>
            </w:r>
          </w:p>
        </w:tc>
        <w:tc>
          <w:tcPr>
            <w:tcW w:w="1134" w:type="dxa"/>
            <w:noWrap/>
            <w:hideMark/>
          </w:tcPr>
          <w:p w:rsidR="00AD6BD5" w:rsidRPr="005F481A" w:rsidRDefault="00AD6BD5" w:rsidP="00D46D58">
            <w:pPr>
              <w:jc w:val="both"/>
              <w:rPr>
                <w:sz w:val="24"/>
                <w:szCs w:val="24"/>
              </w:rPr>
            </w:pPr>
            <w:r w:rsidRPr="005F481A">
              <w:rPr>
                <w:sz w:val="24"/>
                <w:szCs w:val="24"/>
              </w:rPr>
              <w:t>всего</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hideMark/>
          </w:tcPr>
          <w:p w:rsidR="00AD6BD5" w:rsidRPr="005F481A" w:rsidRDefault="00AD6BD5" w:rsidP="00D46D58">
            <w:pPr>
              <w:jc w:val="center"/>
              <w:rPr>
                <w:sz w:val="24"/>
                <w:szCs w:val="24"/>
              </w:rPr>
            </w:pPr>
            <w:r w:rsidRPr="005F481A">
              <w:rPr>
                <w:sz w:val="24"/>
                <w:szCs w:val="24"/>
              </w:rPr>
              <w:t>660 603,27</w:t>
            </w:r>
          </w:p>
        </w:tc>
        <w:tc>
          <w:tcPr>
            <w:tcW w:w="1134" w:type="dxa"/>
            <w:hideMark/>
          </w:tcPr>
          <w:p w:rsidR="00AD6BD5" w:rsidRPr="005F481A" w:rsidRDefault="00AD6BD5" w:rsidP="00D46D58">
            <w:pPr>
              <w:jc w:val="center"/>
              <w:rPr>
                <w:sz w:val="24"/>
                <w:szCs w:val="24"/>
              </w:rPr>
            </w:pPr>
            <w:r w:rsidRPr="005F481A">
              <w:rPr>
                <w:sz w:val="24"/>
                <w:szCs w:val="24"/>
              </w:rPr>
              <w:t>182 513,18</w:t>
            </w:r>
          </w:p>
        </w:tc>
        <w:tc>
          <w:tcPr>
            <w:tcW w:w="1418" w:type="dxa"/>
            <w:hideMark/>
          </w:tcPr>
          <w:p w:rsidR="00AD6BD5" w:rsidRPr="005F481A" w:rsidRDefault="00AD6BD5" w:rsidP="00D46D58">
            <w:pPr>
              <w:jc w:val="center"/>
              <w:rPr>
                <w:sz w:val="24"/>
                <w:szCs w:val="24"/>
              </w:rPr>
            </w:pPr>
            <w:r w:rsidRPr="005F481A">
              <w:rPr>
                <w:sz w:val="24"/>
                <w:szCs w:val="24"/>
              </w:rPr>
              <w:t>184 596,58</w:t>
            </w:r>
          </w:p>
        </w:tc>
        <w:tc>
          <w:tcPr>
            <w:tcW w:w="1275" w:type="dxa"/>
            <w:hideMark/>
          </w:tcPr>
          <w:p w:rsidR="00AD6BD5" w:rsidRPr="005F481A" w:rsidRDefault="00AD6BD5" w:rsidP="00D46D58">
            <w:pPr>
              <w:jc w:val="center"/>
              <w:rPr>
                <w:sz w:val="24"/>
                <w:szCs w:val="24"/>
              </w:rPr>
            </w:pPr>
            <w:r w:rsidRPr="005F481A">
              <w:rPr>
                <w:sz w:val="24"/>
                <w:szCs w:val="24"/>
              </w:rPr>
              <w:t>185 071,61</w:t>
            </w:r>
          </w:p>
        </w:tc>
        <w:tc>
          <w:tcPr>
            <w:tcW w:w="1276" w:type="dxa"/>
            <w:hideMark/>
          </w:tcPr>
          <w:p w:rsidR="00AD6BD5" w:rsidRPr="005F481A" w:rsidRDefault="00AD6BD5" w:rsidP="00D46D58">
            <w:pPr>
              <w:jc w:val="center"/>
              <w:rPr>
                <w:sz w:val="24"/>
                <w:szCs w:val="24"/>
              </w:rPr>
            </w:pPr>
            <w:r w:rsidRPr="005F481A">
              <w:rPr>
                <w:sz w:val="24"/>
                <w:szCs w:val="24"/>
              </w:rPr>
              <w:t>29 577,50</w:t>
            </w:r>
          </w:p>
        </w:tc>
        <w:tc>
          <w:tcPr>
            <w:tcW w:w="1134" w:type="dxa"/>
            <w:hideMark/>
          </w:tcPr>
          <w:p w:rsidR="00AD6BD5" w:rsidRPr="005F481A" w:rsidRDefault="00AD6BD5" w:rsidP="00D46D58">
            <w:pPr>
              <w:jc w:val="center"/>
              <w:rPr>
                <w:sz w:val="24"/>
                <w:szCs w:val="24"/>
              </w:rPr>
            </w:pPr>
            <w:r w:rsidRPr="005F481A">
              <w:rPr>
                <w:sz w:val="24"/>
                <w:szCs w:val="24"/>
              </w:rPr>
              <w:t>29 422,20</w:t>
            </w:r>
          </w:p>
        </w:tc>
        <w:tc>
          <w:tcPr>
            <w:tcW w:w="1134" w:type="dxa"/>
            <w:hideMark/>
          </w:tcPr>
          <w:p w:rsidR="00AD6BD5" w:rsidRPr="005F481A" w:rsidRDefault="00AD6BD5" w:rsidP="00D46D58">
            <w:pPr>
              <w:jc w:val="center"/>
              <w:rPr>
                <w:sz w:val="24"/>
                <w:szCs w:val="24"/>
              </w:rPr>
            </w:pPr>
            <w:r w:rsidRPr="005F481A">
              <w:rPr>
                <w:sz w:val="24"/>
                <w:szCs w:val="24"/>
              </w:rPr>
              <w:t>29 422,20</w:t>
            </w:r>
          </w:p>
        </w:tc>
        <w:tc>
          <w:tcPr>
            <w:tcW w:w="919" w:type="dxa"/>
            <w:gridSpan w:val="2"/>
            <w:hideMark/>
          </w:tcPr>
          <w:p w:rsidR="00AD6BD5" w:rsidRPr="005F481A" w:rsidRDefault="00AD6BD5" w:rsidP="00D46D58">
            <w:pPr>
              <w:jc w:val="center"/>
              <w:rPr>
                <w:sz w:val="24"/>
                <w:szCs w:val="24"/>
              </w:rPr>
            </w:pPr>
            <w:r w:rsidRPr="005F481A">
              <w:rPr>
                <w:sz w:val="24"/>
                <w:szCs w:val="24"/>
              </w:rPr>
              <w:t>20 000,00</w:t>
            </w:r>
          </w:p>
        </w:tc>
      </w:tr>
      <w:tr w:rsidR="005F481A" w:rsidRPr="00AD6BD5" w:rsidTr="00EC61F3">
        <w:trPr>
          <w:gridAfter w:val="2"/>
          <w:wAfter w:w="73" w:type="dxa"/>
          <w:trHeight w:val="720"/>
        </w:trPr>
        <w:tc>
          <w:tcPr>
            <w:tcW w:w="1101" w:type="dxa"/>
            <w:gridSpan w:val="2"/>
            <w:vMerge/>
            <w:hideMark/>
          </w:tcPr>
          <w:p w:rsidR="00AD6BD5" w:rsidRPr="005F481A" w:rsidRDefault="00AD6BD5" w:rsidP="00D46D58">
            <w:pPr>
              <w:jc w:val="center"/>
              <w:rPr>
                <w:sz w:val="24"/>
                <w:szCs w:val="24"/>
              </w:rPr>
            </w:pPr>
          </w:p>
        </w:tc>
        <w:tc>
          <w:tcPr>
            <w:tcW w:w="1417" w:type="dxa"/>
            <w:gridSpan w:val="2"/>
            <w:vMerge/>
            <w:hideMark/>
          </w:tcPr>
          <w:p w:rsidR="00AD6BD5" w:rsidRPr="005F481A" w:rsidRDefault="00AD6BD5" w:rsidP="00D46D58">
            <w:pPr>
              <w:jc w:val="both"/>
              <w:rPr>
                <w:sz w:val="24"/>
                <w:szCs w:val="24"/>
              </w:rPr>
            </w:pPr>
          </w:p>
        </w:tc>
        <w:tc>
          <w:tcPr>
            <w:tcW w:w="1134" w:type="dxa"/>
            <w:gridSpan w:val="2"/>
            <w:vMerge/>
            <w:hideMark/>
          </w:tcPr>
          <w:p w:rsidR="00AD6BD5" w:rsidRPr="005F481A" w:rsidRDefault="00AD6BD5" w:rsidP="00D46D58">
            <w:pPr>
              <w:jc w:val="both"/>
              <w:rPr>
                <w:sz w:val="24"/>
                <w:szCs w:val="24"/>
              </w:rPr>
            </w:pPr>
          </w:p>
        </w:tc>
        <w:tc>
          <w:tcPr>
            <w:tcW w:w="1134" w:type="dxa"/>
            <w:hideMark/>
          </w:tcPr>
          <w:p w:rsidR="00AD6BD5" w:rsidRPr="005F481A" w:rsidRDefault="00AD6BD5" w:rsidP="00D46D58">
            <w:pPr>
              <w:jc w:val="both"/>
              <w:rPr>
                <w:sz w:val="24"/>
                <w:szCs w:val="24"/>
              </w:rPr>
            </w:pPr>
            <w:r w:rsidRPr="005F481A">
              <w:rPr>
                <w:sz w:val="24"/>
                <w:szCs w:val="24"/>
              </w:rPr>
              <w:t>бюджет автономного округа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hideMark/>
          </w:tcPr>
          <w:p w:rsidR="00AD6BD5" w:rsidRPr="005F481A" w:rsidRDefault="00AD6BD5" w:rsidP="00D46D58">
            <w:pPr>
              <w:jc w:val="center"/>
              <w:rPr>
                <w:sz w:val="24"/>
                <w:szCs w:val="24"/>
              </w:rPr>
            </w:pPr>
            <w:r w:rsidRPr="005F481A">
              <w:rPr>
                <w:sz w:val="24"/>
                <w:szCs w:val="24"/>
              </w:rPr>
              <w:t>0</w:t>
            </w:r>
          </w:p>
        </w:tc>
        <w:tc>
          <w:tcPr>
            <w:tcW w:w="1134" w:type="dxa"/>
            <w:hideMark/>
          </w:tcPr>
          <w:p w:rsidR="00AD6BD5" w:rsidRPr="005F481A" w:rsidRDefault="00AD6BD5" w:rsidP="00D46D58">
            <w:pPr>
              <w:jc w:val="center"/>
              <w:rPr>
                <w:sz w:val="24"/>
                <w:szCs w:val="24"/>
              </w:rPr>
            </w:pPr>
            <w:r w:rsidRPr="005F481A">
              <w:rPr>
                <w:sz w:val="24"/>
                <w:szCs w:val="24"/>
              </w:rPr>
              <w:t>-</w:t>
            </w:r>
          </w:p>
        </w:tc>
        <w:tc>
          <w:tcPr>
            <w:tcW w:w="1418" w:type="dxa"/>
            <w:hideMark/>
          </w:tcPr>
          <w:p w:rsidR="00AD6BD5" w:rsidRPr="005F481A" w:rsidRDefault="00AD6BD5" w:rsidP="00D46D58">
            <w:pPr>
              <w:jc w:val="center"/>
              <w:rPr>
                <w:sz w:val="24"/>
                <w:szCs w:val="24"/>
              </w:rPr>
            </w:pPr>
            <w:r w:rsidRPr="005F481A">
              <w:rPr>
                <w:sz w:val="24"/>
                <w:szCs w:val="24"/>
              </w:rPr>
              <w:t>-</w:t>
            </w:r>
          </w:p>
        </w:tc>
        <w:tc>
          <w:tcPr>
            <w:tcW w:w="1275" w:type="dxa"/>
            <w:hideMark/>
          </w:tcPr>
          <w:p w:rsidR="00AD6BD5" w:rsidRPr="005F481A" w:rsidRDefault="00AD6BD5" w:rsidP="00D46D58">
            <w:pPr>
              <w:jc w:val="center"/>
              <w:rPr>
                <w:sz w:val="24"/>
                <w:szCs w:val="24"/>
              </w:rPr>
            </w:pPr>
            <w:r w:rsidRPr="005F481A">
              <w:rPr>
                <w:sz w:val="24"/>
                <w:szCs w:val="24"/>
              </w:rPr>
              <w:t>-</w:t>
            </w:r>
          </w:p>
        </w:tc>
        <w:tc>
          <w:tcPr>
            <w:tcW w:w="1276" w:type="dxa"/>
            <w:hideMark/>
          </w:tcPr>
          <w:p w:rsidR="00AD6BD5" w:rsidRPr="005F481A" w:rsidRDefault="00AD6BD5" w:rsidP="00D46D58">
            <w:pPr>
              <w:jc w:val="center"/>
              <w:rPr>
                <w:sz w:val="24"/>
                <w:szCs w:val="24"/>
              </w:rPr>
            </w:pPr>
            <w:r w:rsidRPr="005F481A">
              <w:rPr>
                <w:sz w:val="24"/>
                <w:szCs w:val="24"/>
              </w:rPr>
              <w:t>-</w:t>
            </w:r>
          </w:p>
        </w:tc>
        <w:tc>
          <w:tcPr>
            <w:tcW w:w="1134" w:type="dxa"/>
            <w:hideMark/>
          </w:tcPr>
          <w:p w:rsidR="00AD6BD5" w:rsidRPr="005F481A" w:rsidRDefault="00AD6BD5" w:rsidP="00D46D58">
            <w:pPr>
              <w:jc w:val="center"/>
              <w:rPr>
                <w:sz w:val="24"/>
                <w:szCs w:val="24"/>
              </w:rPr>
            </w:pPr>
            <w:r w:rsidRPr="005F481A">
              <w:rPr>
                <w:sz w:val="24"/>
                <w:szCs w:val="24"/>
              </w:rPr>
              <w:t>-</w:t>
            </w:r>
          </w:p>
        </w:tc>
        <w:tc>
          <w:tcPr>
            <w:tcW w:w="1134" w:type="dxa"/>
            <w:hideMark/>
          </w:tcPr>
          <w:p w:rsidR="00AD6BD5" w:rsidRPr="005F481A" w:rsidRDefault="00AD6BD5" w:rsidP="00D46D58">
            <w:pPr>
              <w:jc w:val="center"/>
              <w:rPr>
                <w:sz w:val="24"/>
                <w:szCs w:val="24"/>
              </w:rPr>
            </w:pPr>
            <w:r w:rsidRPr="005F481A">
              <w:rPr>
                <w:sz w:val="24"/>
                <w:szCs w:val="24"/>
              </w:rPr>
              <w:t>-</w:t>
            </w:r>
          </w:p>
        </w:tc>
        <w:tc>
          <w:tcPr>
            <w:tcW w:w="919" w:type="dxa"/>
            <w:gridSpan w:val="2"/>
            <w:hideMark/>
          </w:tcPr>
          <w:p w:rsidR="00AD6BD5" w:rsidRPr="005F481A" w:rsidRDefault="00AD6BD5" w:rsidP="00D46D58">
            <w:pPr>
              <w:jc w:val="center"/>
              <w:rPr>
                <w:sz w:val="24"/>
                <w:szCs w:val="24"/>
              </w:rPr>
            </w:pPr>
            <w:r w:rsidRPr="005F481A">
              <w:rPr>
                <w:sz w:val="24"/>
                <w:szCs w:val="24"/>
              </w:rPr>
              <w:t>-</w:t>
            </w:r>
          </w:p>
        </w:tc>
      </w:tr>
      <w:tr w:rsidR="005F481A" w:rsidRPr="00AD6BD5" w:rsidTr="00EC61F3">
        <w:trPr>
          <w:gridAfter w:val="2"/>
          <w:wAfter w:w="73" w:type="dxa"/>
          <w:trHeight w:val="480"/>
        </w:trPr>
        <w:tc>
          <w:tcPr>
            <w:tcW w:w="1101" w:type="dxa"/>
            <w:gridSpan w:val="2"/>
            <w:vMerge/>
            <w:hideMark/>
          </w:tcPr>
          <w:p w:rsidR="00AD6BD5" w:rsidRPr="005F481A" w:rsidRDefault="00AD6BD5" w:rsidP="00D46D58">
            <w:pPr>
              <w:jc w:val="center"/>
              <w:rPr>
                <w:sz w:val="24"/>
                <w:szCs w:val="24"/>
              </w:rPr>
            </w:pPr>
          </w:p>
        </w:tc>
        <w:tc>
          <w:tcPr>
            <w:tcW w:w="1417" w:type="dxa"/>
            <w:gridSpan w:val="2"/>
            <w:vMerge/>
            <w:hideMark/>
          </w:tcPr>
          <w:p w:rsidR="00AD6BD5" w:rsidRPr="005F481A" w:rsidRDefault="00AD6BD5" w:rsidP="00D46D58">
            <w:pPr>
              <w:jc w:val="both"/>
              <w:rPr>
                <w:sz w:val="24"/>
                <w:szCs w:val="24"/>
              </w:rPr>
            </w:pPr>
          </w:p>
        </w:tc>
        <w:tc>
          <w:tcPr>
            <w:tcW w:w="1134" w:type="dxa"/>
            <w:gridSpan w:val="2"/>
            <w:vMerge/>
            <w:hideMark/>
          </w:tcPr>
          <w:p w:rsidR="00AD6BD5" w:rsidRPr="005F481A" w:rsidRDefault="00AD6BD5" w:rsidP="00D46D58">
            <w:pPr>
              <w:jc w:val="both"/>
              <w:rPr>
                <w:sz w:val="24"/>
                <w:szCs w:val="24"/>
              </w:rPr>
            </w:pPr>
          </w:p>
        </w:tc>
        <w:tc>
          <w:tcPr>
            <w:tcW w:w="1134" w:type="dxa"/>
            <w:hideMark/>
          </w:tcPr>
          <w:p w:rsidR="00AD6BD5" w:rsidRPr="005F481A" w:rsidRDefault="00AD6BD5" w:rsidP="00D46D58">
            <w:pPr>
              <w:jc w:val="both"/>
              <w:rPr>
                <w:sz w:val="24"/>
                <w:szCs w:val="24"/>
              </w:rPr>
            </w:pPr>
            <w:r w:rsidRPr="005F481A">
              <w:rPr>
                <w:sz w:val="24"/>
                <w:szCs w:val="24"/>
              </w:rPr>
              <w:t>бюджет района</w:t>
            </w:r>
          </w:p>
        </w:tc>
        <w:tc>
          <w:tcPr>
            <w:tcW w:w="1276" w:type="dxa"/>
            <w:noWrap/>
            <w:hideMark/>
          </w:tcPr>
          <w:p w:rsidR="00AD6BD5" w:rsidRPr="005F481A" w:rsidRDefault="00AD6BD5" w:rsidP="00D46D58">
            <w:pPr>
              <w:jc w:val="center"/>
              <w:rPr>
                <w:sz w:val="24"/>
                <w:szCs w:val="24"/>
              </w:rPr>
            </w:pPr>
            <w:r w:rsidRPr="005F481A">
              <w:rPr>
                <w:sz w:val="24"/>
                <w:szCs w:val="24"/>
              </w:rPr>
              <w:t>х</w:t>
            </w:r>
          </w:p>
        </w:tc>
        <w:tc>
          <w:tcPr>
            <w:tcW w:w="992" w:type="dxa"/>
            <w:hideMark/>
          </w:tcPr>
          <w:p w:rsidR="00AD6BD5" w:rsidRPr="005F481A" w:rsidRDefault="00AD6BD5" w:rsidP="00D46D58">
            <w:pPr>
              <w:jc w:val="center"/>
              <w:rPr>
                <w:sz w:val="24"/>
                <w:szCs w:val="24"/>
              </w:rPr>
            </w:pPr>
            <w:r w:rsidRPr="005F481A">
              <w:rPr>
                <w:sz w:val="24"/>
                <w:szCs w:val="24"/>
              </w:rPr>
              <w:t>660603,274</w:t>
            </w:r>
          </w:p>
        </w:tc>
        <w:tc>
          <w:tcPr>
            <w:tcW w:w="1134" w:type="dxa"/>
            <w:hideMark/>
          </w:tcPr>
          <w:p w:rsidR="00AD6BD5" w:rsidRPr="005F481A" w:rsidRDefault="00AD6BD5" w:rsidP="00D46D58">
            <w:pPr>
              <w:jc w:val="center"/>
              <w:rPr>
                <w:sz w:val="24"/>
                <w:szCs w:val="24"/>
              </w:rPr>
            </w:pPr>
            <w:r w:rsidRPr="005F481A">
              <w:rPr>
                <w:sz w:val="24"/>
                <w:szCs w:val="24"/>
              </w:rPr>
              <w:t>182 513,18</w:t>
            </w:r>
          </w:p>
        </w:tc>
        <w:tc>
          <w:tcPr>
            <w:tcW w:w="1418" w:type="dxa"/>
            <w:hideMark/>
          </w:tcPr>
          <w:p w:rsidR="00AD6BD5" w:rsidRPr="005F481A" w:rsidRDefault="00AD6BD5" w:rsidP="00D46D58">
            <w:pPr>
              <w:jc w:val="center"/>
              <w:rPr>
                <w:sz w:val="24"/>
                <w:szCs w:val="24"/>
              </w:rPr>
            </w:pPr>
            <w:r w:rsidRPr="005F481A">
              <w:rPr>
                <w:sz w:val="24"/>
                <w:szCs w:val="24"/>
              </w:rPr>
              <w:t>184 596,58</w:t>
            </w:r>
          </w:p>
        </w:tc>
        <w:tc>
          <w:tcPr>
            <w:tcW w:w="1275" w:type="dxa"/>
            <w:hideMark/>
          </w:tcPr>
          <w:p w:rsidR="00AD6BD5" w:rsidRPr="005F481A" w:rsidRDefault="00AD6BD5" w:rsidP="00D46D58">
            <w:pPr>
              <w:jc w:val="center"/>
              <w:rPr>
                <w:sz w:val="24"/>
                <w:szCs w:val="24"/>
              </w:rPr>
            </w:pPr>
            <w:r w:rsidRPr="005F481A">
              <w:rPr>
                <w:sz w:val="24"/>
                <w:szCs w:val="24"/>
              </w:rPr>
              <w:t>185 071,61</w:t>
            </w:r>
          </w:p>
        </w:tc>
        <w:tc>
          <w:tcPr>
            <w:tcW w:w="1276" w:type="dxa"/>
            <w:hideMark/>
          </w:tcPr>
          <w:p w:rsidR="00AD6BD5" w:rsidRPr="005F481A" w:rsidRDefault="00AD6BD5" w:rsidP="00D46D58">
            <w:pPr>
              <w:jc w:val="center"/>
              <w:rPr>
                <w:sz w:val="24"/>
                <w:szCs w:val="24"/>
              </w:rPr>
            </w:pPr>
            <w:r w:rsidRPr="005F481A">
              <w:rPr>
                <w:sz w:val="24"/>
                <w:szCs w:val="24"/>
              </w:rPr>
              <w:t>29 577,50</w:t>
            </w:r>
          </w:p>
        </w:tc>
        <w:tc>
          <w:tcPr>
            <w:tcW w:w="1134" w:type="dxa"/>
            <w:hideMark/>
          </w:tcPr>
          <w:p w:rsidR="00AD6BD5" w:rsidRPr="005F481A" w:rsidRDefault="00AD6BD5" w:rsidP="00D46D58">
            <w:pPr>
              <w:jc w:val="center"/>
              <w:rPr>
                <w:sz w:val="24"/>
                <w:szCs w:val="24"/>
              </w:rPr>
            </w:pPr>
            <w:r w:rsidRPr="005F481A">
              <w:rPr>
                <w:sz w:val="24"/>
                <w:szCs w:val="24"/>
              </w:rPr>
              <w:t>29 422,20</w:t>
            </w:r>
          </w:p>
        </w:tc>
        <w:tc>
          <w:tcPr>
            <w:tcW w:w="1134" w:type="dxa"/>
            <w:hideMark/>
          </w:tcPr>
          <w:p w:rsidR="00AD6BD5" w:rsidRPr="005F481A" w:rsidRDefault="00AD6BD5" w:rsidP="00D46D58">
            <w:pPr>
              <w:jc w:val="center"/>
              <w:rPr>
                <w:sz w:val="24"/>
                <w:szCs w:val="24"/>
              </w:rPr>
            </w:pPr>
            <w:r w:rsidRPr="005F481A">
              <w:rPr>
                <w:sz w:val="24"/>
                <w:szCs w:val="24"/>
              </w:rPr>
              <w:t>29 422,20</w:t>
            </w:r>
          </w:p>
        </w:tc>
        <w:tc>
          <w:tcPr>
            <w:tcW w:w="919" w:type="dxa"/>
            <w:gridSpan w:val="2"/>
            <w:hideMark/>
          </w:tcPr>
          <w:p w:rsidR="00AD6BD5" w:rsidRPr="005F481A" w:rsidRDefault="00AD6BD5" w:rsidP="00D46D58">
            <w:pPr>
              <w:jc w:val="center"/>
              <w:rPr>
                <w:sz w:val="24"/>
                <w:szCs w:val="24"/>
              </w:rPr>
            </w:pPr>
            <w:r w:rsidRPr="005F481A">
              <w:rPr>
                <w:sz w:val="24"/>
                <w:szCs w:val="24"/>
              </w:rPr>
              <w:t>20 000,00</w:t>
            </w:r>
          </w:p>
        </w:tc>
      </w:tr>
      <w:tr w:rsidR="005F481A" w:rsidRPr="00AD6BD5" w:rsidTr="00EC61F3">
        <w:trPr>
          <w:gridAfter w:val="2"/>
          <w:wAfter w:w="73" w:type="dxa"/>
          <w:trHeight w:val="1920"/>
        </w:trPr>
        <w:tc>
          <w:tcPr>
            <w:tcW w:w="1101" w:type="dxa"/>
            <w:gridSpan w:val="2"/>
            <w:vMerge/>
            <w:hideMark/>
          </w:tcPr>
          <w:p w:rsidR="00AD6BD5" w:rsidRPr="00AD6BD5" w:rsidRDefault="00AD6BD5" w:rsidP="00D46D58">
            <w:pPr>
              <w:jc w:val="center"/>
              <w:rPr>
                <w:sz w:val="24"/>
                <w:szCs w:val="24"/>
              </w:rPr>
            </w:pPr>
          </w:p>
        </w:tc>
        <w:tc>
          <w:tcPr>
            <w:tcW w:w="1417" w:type="dxa"/>
            <w:gridSpan w:val="2"/>
            <w:vMerge/>
            <w:hideMark/>
          </w:tcPr>
          <w:p w:rsidR="00AD6BD5" w:rsidRPr="00AD6BD5" w:rsidRDefault="00AD6BD5" w:rsidP="00D46D58">
            <w:pPr>
              <w:jc w:val="both"/>
              <w:rPr>
                <w:sz w:val="24"/>
                <w:szCs w:val="24"/>
              </w:rPr>
            </w:pPr>
          </w:p>
        </w:tc>
        <w:tc>
          <w:tcPr>
            <w:tcW w:w="1134" w:type="dxa"/>
            <w:gridSpan w:val="2"/>
            <w:vMerge/>
            <w:hideMark/>
          </w:tcPr>
          <w:p w:rsidR="00AD6BD5" w:rsidRPr="00AD6BD5" w:rsidRDefault="00AD6BD5" w:rsidP="00D46D58">
            <w:pPr>
              <w:jc w:val="both"/>
              <w:rPr>
                <w:sz w:val="24"/>
                <w:szCs w:val="24"/>
              </w:rPr>
            </w:pPr>
          </w:p>
        </w:tc>
        <w:tc>
          <w:tcPr>
            <w:tcW w:w="1134" w:type="dxa"/>
            <w:hideMark/>
          </w:tcPr>
          <w:p w:rsidR="00AD6BD5" w:rsidRPr="00AD6BD5" w:rsidRDefault="00AD6BD5" w:rsidP="00D46D58">
            <w:pPr>
              <w:jc w:val="both"/>
              <w:rPr>
                <w:sz w:val="24"/>
                <w:szCs w:val="24"/>
              </w:rPr>
            </w:pPr>
            <w:r w:rsidRPr="00AD6BD5">
              <w:rPr>
                <w:sz w:val="24"/>
                <w:szCs w:val="24"/>
              </w:rPr>
              <w:t xml:space="preserve">в </w:t>
            </w:r>
            <w:r w:rsidR="00D46D58">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hideMark/>
          </w:tcPr>
          <w:p w:rsidR="00AD6BD5" w:rsidRPr="00AD6BD5" w:rsidRDefault="00AD6BD5" w:rsidP="00D46D58">
            <w:pPr>
              <w:jc w:val="center"/>
              <w:rPr>
                <w:sz w:val="24"/>
                <w:szCs w:val="24"/>
              </w:rPr>
            </w:pPr>
          </w:p>
        </w:tc>
        <w:tc>
          <w:tcPr>
            <w:tcW w:w="992"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1418" w:type="dxa"/>
            <w:hideMark/>
          </w:tcPr>
          <w:p w:rsidR="00AD6BD5" w:rsidRPr="00AD6BD5" w:rsidRDefault="00AD6BD5" w:rsidP="00D46D58">
            <w:pPr>
              <w:jc w:val="center"/>
              <w:rPr>
                <w:sz w:val="24"/>
                <w:szCs w:val="24"/>
              </w:rPr>
            </w:pPr>
          </w:p>
        </w:tc>
        <w:tc>
          <w:tcPr>
            <w:tcW w:w="1275" w:type="dxa"/>
            <w:hideMark/>
          </w:tcPr>
          <w:p w:rsidR="00AD6BD5" w:rsidRPr="00AD6BD5" w:rsidRDefault="00AD6BD5" w:rsidP="00D46D58">
            <w:pPr>
              <w:jc w:val="center"/>
              <w:rPr>
                <w:sz w:val="24"/>
                <w:szCs w:val="24"/>
              </w:rPr>
            </w:pPr>
          </w:p>
        </w:tc>
        <w:tc>
          <w:tcPr>
            <w:tcW w:w="1276"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919" w:type="dxa"/>
            <w:gridSpan w:val="2"/>
            <w:hideMark/>
          </w:tcPr>
          <w:p w:rsidR="00AD6BD5" w:rsidRPr="00AD6BD5" w:rsidRDefault="00AD6BD5" w:rsidP="00D46D58">
            <w:pPr>
              <w:jc w:val="center"/>
              <w:rPr>
                <w:sz w:val="24"/>
                <w:szCs w:val="24"/>
              </w:rPr>
            </w:pPr>
          </w:p>
        </w:tc>
      </w:tr>
      <w:tr w:rsidR="005F481A" w:rsidRPr="00AD6BD5" w:rsidTr="00EC61F3">
        <w:trPr>
          <w:gridAfter w:val="2"/>
          <w:wAfter w:w="73" w:type="dxa"/>
          <w:trHeight w:val="300"/>
        </w:trPr>
        <w:tc>
          <w:tcPr>
            <w:tcW w:w="1101" w:type="dxa"/>
            <w:gridSpan w:val="2"/>
            <w:vMerge w:val="restart"/>
            <w:hideMark/>
          </w:tcPr>
          <w:p w:rsidR="00AD6BD5" w:rsidRPr="00AD6BD5" w:rsidRDefault="00AD6BD5" w:rsidP="00D46D58">
            <w:pPr>
              <w:jc w:val="center"/>
              <w:rPr>
                <w:sz w:val="24"/>
                <w:szCs w:val="24"/>
              </w:rPr>
            </w:pPr>
            <w:r w:rsidRPr="00AD6BD5">
              <w:rPr>
                <w:sz w:val="24"/>
                <w:szCs w:val="24"/>
              </w:rPr>
              <w:t>1.4.1.</w:t>
            </w:r>
          </w:p>
        </w:tc>
        <w:tc>
          <w:tcPr>
            <w:tcW w:w="1417" w:type="dxa"/>
            <w:gridSpan w:val="2"/>
            <w:vMerge w:val="restart"/>
            <w:hideMark/>
          </w:tcPr>
          <w:p w:rsidR="00AD6BD5" w:rsidRPr="00AD6BD5" w:rsidRDefault="00AD6BD5" w:rsidP="00D46D58">
            <w:pPr>
              <w:jc w:val="both"/>
              <w:rPr>
                <w:sz w:val="24"/>
                <w:szCs w:val="24"/>
              </w:rPr>
            </w:pPr>
            <w:r w:rsidRPr="00AD6BD5">
              <w:rPr>
                <w:sz w:val="24"/>
                <w:szCs w:val="24"/>
              </w:rPr>
              <w:t>Предоставление субсидий на возмещение фактически полученных  затрат на выполнение мероприятий по подготовке объектов жилищно-коммунального хозяйства и социальной сферы района к работе в осенне-зимний период, в части возмещений убытков на приобретением энергоносителей предприятиями жилищно-коммунального хозяйства</w:t>
            </w:r>
          </w:p>
        </w:tc>
        <w:tc>
          <w:tcPr>
            <w:tcW w:w="1134" w:type="dxa"/>
            <w:gridSpan w:val="2"/>
            <w:vMerge w:val="restart"/>
            <w:hideMark/>
          </w:tcPr>
          <w:p w:rsidR="00AD6BD5" w:rsidRPr="00AD6BD5" w:rsidRDefault="00D46D58" w:rsidP="00D46D58">
            <w:pPr>
              <w:jc w:val="both"/>
              <w:rPr>
                <w:sz w:val="24"/>
                <w:szCs w:val="24"/>
              </w:rPr>
            </w:pPr>
            <w:r>
              <w:rPr>
                <w:sz w:val="24"/>
                <w:szCs w:val="24"/>
              </w:rPr>
              <w:t>о</w:t>
            </w:r>
            <w:r w:rsidR="00AD6BD5" w:rsidRPr="00AD6BD5">
              <w:rPr>
                <w:sz w:val="24"/>
                <w:szCs w:val="24"/>
              </w:rPr>
              <w:t>тдел жилищно-коммунального хозяйства, энергетики и строительства</w:t>
            </w:r>
            <w:r>
              <w:rPr>
                <w:sz w:val="24"/>
                <w:szCs w:val="24"/>
              </w:rPr>
              <w:t xml:space="preserve"> администрации района</w:t>
            </w:r>
          </w:p>
        </w:tc>
        <w:tc>
          <w:tcPr>
            <w:tcW w:w="1134" w:type="dxa"/>
            <w:noWrap/>
            <w:hideMark/>
          </w:tcPr>
          <w:p w:rsidR="00AD6BD5" w:rsidRPr="00AD6BD5" w:rsidRDefault="00AD6BD5" w:rsidP="00D46D58">
            <w:pPr>
              <w:jc w:val="both"/>
              <w:rPr>
                <w:sz w:val="24"/>
                <w:szCs w:val="24"/>
              </w:rPr>
            </w:pPr>
            <w:r w:rsidRPr="00AD6BD5">
              <w:rPr>
                <w:sz w:val="24"/>
                <w:szCs w:val="24"/>
              </w:rPr>
              <w:t>всего</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451 525,47</w:t>
            </w:r>
          </w:p>
        </w:tc>
        <w:tc>
          <w:tcPr>
            <w:tcW w:w="1134" w:type="dxa"/>
            <w:hideMark/>
          </w:tcPr>
          <w:p w:rsidR="00AD6BD5" w:rsidRPr="00AD6BD5" w:rsidRDefault="00AD6BD5" w:rsidP="00D46D58">
            <w:pPr>
              <w:jc w:val="center"/>
              <w:rPr>
                <w:sz w:val="24"/>
                <w:szCs w:val="24"/>
              </w:rPr>
            </w:pPr>
            <w:r w:rsidRPr="00AD6BD5">
              <w:rPr>
                <w:sz w:val="24"/>
                <w:szCs w:val="24"/>
              </w:rPr>
              <w:t>141 459,42</w:t>
            </w:r>
          </w:p>
        </w:tc>
        <w:tc>
          <w:tcPr>
            <w:tcW w:w="1418" w:type="dxa"/>
            <w:hideMark/>
          </w:tcPr>
          <w:p w:rsidR="00AD6BD5" w:rsidRPr="00AD6BD5" w:rsidRDefault="00AD6BD5" w:rsidP="00D46D58">
            <w:pPr>
              <w:jc w:val="center"/>
              <w:rPr>
                <w:sz w:val="24"/>
                <w:szCs w:val="24"/>
              </w:rPr>
            </w:pPr>
            <w:r w:rsidRPr="00AD6BD5">
              <w:rPr>
                <w:sz w:val="24"/>
                <w:szCs w:val="24"/>
              </w:rPr>
              <w:t>140 547,37</w:t>
            </w:r>
          </w:p>
        </w:tc>
        <w:tc>
          <w:tcPr>
            <w:tcW w:w="1275" w:type="dxa"/>
            <w:hideMark/>
          </w:tcPr>
          <w:p w:rsidR="00AD6BD5" w:rsidRPr="00AD6BD5" w:rsidRDefault="00AD6BD5" w:rsidP="00D46D58">
            <w:pPr>
              <w:jc w:val="center"/>
              <w:rPr>
                <w:sz w:val="24"/>
                <w:szCs w:val="24"/>
              </w:rPr>
            </w:pPr>
            <w:r w:rsidRPr="00AD6BD5">
              <w:rPr>
                <w:sz w:val="24"/>
                <w:szCs w:val="24"/>
              </w:rPr>
              <w:t>124 311,66</w:t>
            </w:r>
          </w:p>
        </w:tc>
        <w:tc>
          <w:tcPr>
            <w:tcW w:w="1276" w:type="dxa"/>
            <w:hideMark/>
          </w:tcPr>
          <w:p w:rsidR="00AD6BD5" w:rsidRPr="00AD6BD5" w:rsidRDefault="00AD6BD5" w:rsidP="00D46D58">
            <w:pPr>
              <w:jc w:val="center"/>
              <w:rPr>
                <w:sz w:val="24"/>
                <w:szCs w:val="24"/>
              </w:rPr>
            </w:pPr>
            <w:r w:rsidRPr="00AD6BD5">
              <w:rPr>
                <w:sz w:val="24"/>
                <w:szCs w:val="24"/>
              </w:rPr>
              <w:t>8 048,73</w:t>
            </w:r>
          </w:p>
        </w:tc>
        <w:tc>
          <w:tcPr>
            <w:tcW w:w="1134" w:type="dxa"/>
            <w:hideMark/>
          </w:tcPr>
          <w:p w:rsidR="00AD6BD5" w:rsidRPr="00AD6BD5" w:rsidRDefault="00AD6BD5" w:rsidP="00D46D58">
            <w:pPr>
              <w:jc w:val="center"/>
              <w:rPr>
                <w:sz w:val="24"/>
                <w:szCs w:val="24"/>
              </w:rPr>
            </w:pPr>
            <w:r w:rsidRPr="00AD6BD5">
              <w:rPr>
                <w:sz w:val="24"/>
                <w:szCs w:val="24"/>
              </w:rPr>
              <w:t>8 410,92</w:t>
            </w:r>
          </w:p>
        </w:tc>
        <w:tc>
          <w:tcPr>
            <w:tcW w:w="1134" w:type="dxa"/>
            <w:hideMark/>
          </w:tcPr>
          <w:p w:rsidR="00AD6BD5" w:rsidRPr="00AD6BD5" w:rsidRDefault="00AD6BD5" w:rsidP="00D46D58">
            <w:pPr>
              <w:jc w:val="center"/>
              <w:rPr>
                <w:sz w:val="24"/>
                <w:szCs w:val="24"/>
              </w:rPr>
            </w:pPr>
            <w:r w:rsidRPr="00AD6BD5">
              <w:rPr>
                <w:sz w:val="24"/>
                <w:szCs w:val="24"/>
              </w:rPr>
              <w:t>8 747,37</w:t>
            </w:r>
          </w:p>
        </w:tc>
        <w:tc>
          <w:tcPr>
            <w:tcW w:w="919" w:type="dxa"/>
            <w:gridSpan w:val="2"/>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720"/>
        </w:trPr>
        <w:tc>
          <w:tcPr>
            <w:tcW w:w="1101" w:type="dxa"/>
            <w:gridSpan w:val="2"/>
            <w:vMerge/>
            <w:hideMark/>
          </w:tcPr>
          <w:p w:rsidR="00AD6BD5" w:rsidRPr="00AD6BD5" w:rsidRDefault="00AD6BD5" w:rsidP="00D46D58">
            <w:pPr>
              <w:jc w:val="cente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D46D58">
            <w:pPr>
              <w:jc w:val="both"/>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1418" w:type="dxa"/>
            <w:hideMark/>
          </w:tcPr>
          <w:p w:rsidR="00AD6BD5" w:rsidRPr="00AD6BD5" w:rsidRDefault="00AD6BD5" w:rsidP="00D46D58">
            <w:pPr>
              <w:jc w:val="center"/>
              <w:rPr>
                <w:sz w:val="24"/>
                <w:szCs w:val="24"/>
              </w:rPr>
            </w:pPr>
          </w:p>
        </w:tc>
        <w:tc>
          <w:tcPr>
            <w:tcW w:w="1275" w:type="dxa"/>
            <w:hideMark/>
          </w:tcPr>
          <w:p w:rsidR="00AD6BD5" w:rsidRPr="00AD6BD5" w:rsidRDefault="00AD6BD5" w:rsidP="00D46D58">
            <w:pPr>
              <w:jc w:val="center"/>
              <w:rPr>
                <w:sz w:val="24"/>
                <w:szCs w:val="24"/>
              </w:rPr>
            </w:pPr>
          </w:p>
        </w:tc>
        <w:tc>
          <w:tcPr>
            <w:tcW w:w="1276" w:type="dxa"/>
            <w:hideMark/>
          </w:tcPr>
          <w:p w:rsidR="00AD6BD5" w:rsidRPr="00AD6BD5" w:rsidRDefault="00AD6BD5" w:rsidP="00D46D58">
            <w:pPr>
              <w:jc w:val="center"/>
              <w:rPr>
                <w:sz w:val="24"/>
                <w:szCs w:val="24"/>
              </w:rPr>
            </w:pPr>
          </w:p>
        </w:tc>
        <w:tc>
          <w:tcPr>
            <w:tcW w:w="1134" w:type="dxa"/>
            <w:noWrap/>
            <w:hideMark/>
          </w:tcPr>
          <w:p w:rsidR="00AD6BD5" w:rsidRPr="00AD6BD5" w:rsidRDefault="00AD6BD5" w:rsidP="00D46D58">
            <w:pPr>
              <w:jc w:val="center"/>
              <w:rPr>
                <w:sz w:val="24"/>
                <w:szCs w:val="24"/>
              </w:rPr>
            </w:pPr>
          </w:p>
        </w:tc>
        <w:tc>
          <w:tcPr>
            <w:tcW w:w="1134" w:type="dxa"/>
            <w:noWrap/>
            <w:hideMark/>
          </w:tcPr>
          <w:p w:rsidR="00AD6BD5" w:rsidRPr="00AD6BD5" w:rsidRDefault="00AD6BD5" w:rsidP="00D46D58">
            <w:pPr>
              <w:jc w:val="center"/>
              <w:rPr>
                <w:sz w:val="24"/>
                <w:szCs w:val="24"/>
              </w:rPr>
            </w:pPr>
          </w:p>
        </w:tc>
        <w:tc>
          <w:tcPr>
            <w:tcW w:w="919" w:type="dxa"/>
            <w:gridSpan w:val="2"/>
            <w:noWrap/>
            <w:hideMark/>
          </w:tcPr>
          <w:p w:rsidR="00AD6BD5" w:rsidRPr="00AD6BD5" w:rsidRDefault="00AD6BD5" w:rsidP="00D46D58">
            <w:pPr>
              <w:jc w:val="center"/>
              <w:rPr>
                <w:sz w:val="24"/>
                <w:szCs w:val="24"/>
              </w:rPr>
            </w:pPr>
          </w:p>
        </w:tc>
      </w:tr>
      <w:tr w:rsidR="005F481A" w:rsidRPr="00AD6BD5" w:rsidTr="00EC61F3">
        <w:trPr>
          <w:gridAfter w:val="2"/>
          <w:wAfter w:w="73" w:type="dxa"/>
          <w:trHeight w:val="480"/>
        </w:trPr>
        <w:tc>
          <w:tcPr>
            <w:tcW w:w="1101" w:type="dxa"/>
            <w:gridSpan w:val="2"/>
            <w:vMerge/>
            <w:hideMark/>
          </w:tcPr>
          <w:p w:rsidR="00AD6BD5" w:rsidRPr="00AD6BD5" w:rsidRDefault="00AD6BD5" w:rsidP="00D46D58">
            <w:pPr>
              <w:jc w:val="cente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D46D58">
            <w:pPr>
              <w:jc w:val="both"/>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451 525,47</w:t>
            </w:r>
          </w:p>
        </w:tc>
        <w:tc>
          <w:tcPr>
            <w:tcW w:w="1134" w:type="dxa"/>
            <w:hideMark/>
          </w:tcPr>
          <w:p w:rsidR="00AD6BD5" w:rsidRPr="00AD6BD5" w:rsidRDefault="00AD6BD5" w:rsidP="00D46D58">
            <w:pPr>
              <w:jc w:val="center"/>
              <w:rPr>
                <w:sz w:val="24"/>
                <w:szCs w:val="24"/>
              </w:rPr>
            </w:pPr>
            <w:r w:rsidRPr="00AD6BD5">
              <w:rPr>
                <w:sz w:val="24"/>
                <w:szCs w:val="24"/>
              </w:rPr>
              <w:t>141 459,42</w:t>
            </w:r>
          </w:p>
        </w:tc>
        <w:tc>
          <w:tcPr>
            <w:tcW w:w="1418" w:type="dxa"/>
            <w:hideMark/>
          </w:tcPr>
          <w:p w:rsidR="00AD6BD5" w:rsidRPr="00AD6BD5" w:rsidRDefault="00AD6BD5" w:rsidP="00D46D58">
            <w:pPr>
              <w:jc w:val="center"/>
              <w:rPr>
                <w:sz w:val="24"/>
                <w:szCs w:val="24"/>
              </w:rPr>
            </w:pPr>
            <w:r w:rsidRPr="00AD6BD5">
              <w:rPr>
                <w:sz w:val="24"/>
                <w:szCs w:val="24"/>
              </w:rPr>
              <w:t>140 547,37</w:t>
            </w:r>
          </w:p>
        </w:tc>
        <w:tc>
          <w:tcPr>
            <w:tcW w:w="1275" w:type="dxa"/>
            <w:hideMark/>
          </w:tcPr>
          <w:p w:rsidR="00AD6BD5" w:rsidRPr="00AD6BD5" w:rsidRDefault="00AD6BD5" w:rsidP="00D46D58">
            <w:pPr>
              <w:jc w:val="center"/>
              <w:rPr>
                <w:sz w:val="24"/>
                <w:szCs w:val="24"/>
              </w:rPr>
            </w:pPr>
            <w:r w:rsidRPr="00AD6BD5">
              <w:rPr>
                <w:sz w:val="24"/>
                <w:szCs w:val="24"/>
              </w:rPr>
              <w:t>124 311,66</w:t>
            </w:r>
          </w:p>
        </w:tc>
        <w:tc>
          <w:tcPr>
            <w:tcW w:w="1276" w:type="dxa"/>
            <w:hideMark/>
          </w:tcPr>
          <w:p w:rsidR="00AD6BD5" w:rsidRPr="00AD6BD5" w:rsidRDefault="00AD6BD5" w:rsidP="00D46D58">
            <w:pPr>
              <w:jc w:val="center"/>
              <w:rPr>
                <w:sz w:val="24"/>
                <w:szCs w:val="24"/>
              </w:rPr>
            </w:pPr>
            <w:r w:rsidRPr="00AD6BD5">
              <w:rPr>
                <w:sz w:val="24"/>
                <w:szCs w:val="24"/>
              </w:rPr>
              <w:t>8 048,73</w:t>
            </w:r>
          </w:p>
        </w:tc>
        <w:tc>
          <w:tcPr>
            <w:tcW w:w="1134" w:type="dxa"/>
            <w:hideMark/>
          </w:tcPr>
          <w:p w:rsidR="00AD6BD5" w:rsidRPr="00AD6BD5" w:rsidRDefault="00AD6BD5" w:rsidP="00D46D58">
            <w:pPr>
              <w:jc w:val="center"/>
              <w:rPr>
                <w:sz w:val="24"/>
                <w:szCs w:val="24"/>
              </w:rPr>
            </w:pPr>
            <w:r w:rsidRPr="00AD6BD5">
              <w:rPr>
                <w:sz w:val="24"/>
                <w:szCs w:val="24"/>
              </w:rPr>
              <w:t>8 410,92</w:t>
            </w:r>
          </w:p>
        </w:tc>
        <w:tc>
          <w:tcPr>
            <w:tcW w:w="1134" w:type="dxa"/>
            <w:hideMark/>
          </w:tcPr>
          <w:p w:rsidR="00AD6BD5" w:rsidRPr="00AD6BD5" w:rsidRDefault="00AD6BD5" w:rsidP="00D46D58">
            <w:pPr>
              <w:jc w:val="center"/>
              <w:rPr>
                <w:sz w:val="24"/>
                <w:szCs w:val="24"/>
              </w:rPr>
            </w:pPr>
            <w:r w:rsidRPr="00AD6BD5">
              <w:rPr>
                <w:sz w:val="24"/>
                <w:szCs w:val="24"/>
              </w:rPr>
              <w:t>8 747,37</w:t>
            </w:r>
          </w:p>
        </w:tc>
        <w:tc>
          <w:tcPr>
            <w:tcW w:w="919" w:type="dxa"/>
            <w:gridSpan w:val="2"/>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1920"/>
        </w:trPr>
        <w:tc>
          <w:tcPr>
            <w:tcW w:w="1101" w:type="dxa"/>
            <w:gridSpan w:val="2"/>
            <w:vMerge/>
            <w:hideMark/>
          </w:tcPr>
          <w:p w:rsidR="00AD6BD5" w:rsidRPr="00AD6BD5" w:rsidRDefault="00AD6BD5" w:rsidP="00D46D58">
            <w:pPr>
              <w:jc w:val="cente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D46D58">
            <w:pPr>
              <w:jc w:val="both"/>
              <w:rPr>
                <w:sz w:val="24"/>
                <w:szCs w:val="24"/>
              </w:rPr>
            </w:pPr>
          </w:p>
        </w:tc>
        <w:tc>
          <w:tcPr>
            <w:tcW w:w="1134" w:type="dxa"/>
            <w:hideMark/>
          </w:tcPr>
          <w:p w:rsidR="00AD6BD5" w:rsidRPr="00AD6BD5" w:rsidRDefault="00AD6BD5" w:rsidP="00D46D58">
            <w:pPr>
              <w:jc w:val="both"/>
              <w:rPr>
                <w:sz w:val="24"/>
                <w:szCs w:val="24"/>
              </w:rPr>
            </w:pPr>
            <w:r w:rsidRPr="00AD6BD5">
              <w:rPr>
                <w:sz w:val="24"/>
                <w:szCs w:val="24"/>
              </w:rPr>
              <w:t xml:space="preserve">в </w:t>
            </w:r>
            <w:r w:rsidR="00D46D58">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15 000,00</w:t>
            </w:r>
          </w:p>
        </w:tc>
        <w:tc>
          <w:tcPr>
            <w:tcW w:w="1134" w:type="dxa"/>
            <w:hideMark/>
          </w:tcPr>
          <w:p w:rsidR="00AD6BD5" w:rsidRPr="00AD6BD5" w:rsidRDefault="00AD6BD5" w:rsidP="00D46D58">
            <w:pPr>
              <w:jc w:val="center"/>
              <w:rPr>
                <w:sz w:val="24"/>
                <w:szCs w:val="24"/>
              </w:rPr>
            </w:pPr>
          </w:p>
        </w:tc>
        <w:tc>
          <w:tcPr>
            <w:tcW w:w="1418" w:type="dxa"/>
            <w:hideMark/>
          </w:tcPr>
          <w:p w:rsidR="00AD6BD5" w:rsidRPr="00AD6BD5" w:rsidRDefault="00AD6BD5" w:rsidP="00D46D58">
            <w:pPr>
              <w:jc w:val="center"/>
              <w:rPr>
                <w:sz w:val="24"/>
                <w:szCs w:val="24"/>
              </w:rPr>
            </w:pPr>
          </w:p>
        </w:tc>
        <w:tc>
          <w:tcPr>
            <w:tcW w:w="1275" w:type="dxa"/>
            <w:hideMark/>
          </w:tcPr>
          <w:p w:rsidR="00AD6BD5" w:rsidRPr="00AD6BD5" w:rsidRDefault="00AD6BD5" w:rsidP="00D46D58">
            <w:pPr>
              <w:jc w:val="center"/>
              <w:rPr>
                <w:sz w:val="24"/>
                <w:szCs w:val="24"/>
              </w:rPr>
            </w:pPr>
            <w:r w:rsidRPr="00AD6BD5">
              <w:rPr>
                <w:sz w:val="24"/>
                <w:szCs w:val="24"/>
              </w:rPr>
              <w:t>15 000,00</w:t>
            </w:r>
          </w:p>
        </w:tc>
        <w:tc>
          <w:tcPr>
            <w:tcW w:w="1276"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1134" w:type="dxa"/>
            <w:hideMark/>
          </w:tcPr>
          <w:p w:rsidR="00AD6BD5" w:rsidRPr="00AD6BD5" w:rsidRDefault="00AD6BD5" w:rsidP="00D46D58">
            <w:pPr>
              <w:jc w:val="center"/>
              <w:rPr>
                <w:sz w:val="24"/>
                <w:szCs w:val="24"/>
              </w:rPr>
            </w:pPr>
          </w:p>
        </w:tc>
        <w:tc>
          <w:tcPr>
            <w:tcW w:w="919" w:type="dxa"/>
            <w:gridSpan w:val="2"/>
            <w:hideMark/>
          </w:tcPr>
          <w:p w:rsidR="00AD6BD5" w:rsidRPr="00AD6BD5" w:rsidRDefault="00AD6BD5" w:rsidP="00D46D58">
            <w:pPr>
              <w:jc w:val="center"/>
              <w:rPr>
                <w:sz w:val="24"/>
                <w:szCs w:val="24"/>
              </w:rPr>
            </w:pP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П. Аган</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37 035,43</w:t>
            </w:r>
          </w:p>
        </w:tc>
        <w:tc>
          <w:tcPr>
            <w:tcW w:w="1134" w:type="dxa"/>
            <w:hideMark/>
          </w:tcPr>
          <w:p w:rsidR="00D46D58" w:rsidRPr="00AD6BD5" w:rsidRDefault="00D46D58" w:rsidP="00D46D58">
            <w:pPr>
              <w:jc w:val="center"/>
              <w:rPr>
                <w:sz w:val="24"/>
                <w:szCs w:val="24"/>
              </w:rPr>
            </w:pPr>
            <w:r w:rsidRPr="00AD6BD5">
              <w:rPr>
                <w:sz w:val="24"/>
                <w:szCs w:val="24"/>
              </w:rPr>
              <w:t>13 153,09</w:t>
            </w:r>
          </w:p>
        </w:tc>
        <w:tc>
          <w:tcPr>
            <w:tcW w:w="1418" w:type="dxa"/>
            <w:hideMark/>
          </w:tcPr>
          <w:p w:rsidR="00D46D58" w:rsidRPr="00AD6BD5" w:rsidRDefault="00D46D58" w:rsidP="00D46D58">
            <w:pPr>
              <w:jc w:val="center"/>
              <w:rPr>
                <w:sz w:val="24"/>
                <w:szCs w:val="24"/>
              </w:rPr>
            </w:pPr>
            <w:r w:rsidRPr="00AD6BD5">
              <w:rPr>
                <w:sz w:val="24"/>
                <w:szCs w:val="24"/>
              </w:rPr>
              <w:t>12 551,38</w:t>
            </w:r>
          </w:p>
        </w:tc>
        <w:tc>
          <w:tcPr>
            <w:tcW w:w="1275" w:type="dxa"/>
            <w:hideMark/>
          </w:tcPr>
          <w:p w:rsidR="00D46D58" w:rsidRPr="00AD6BD5" w:rsidRDefault="00D46D58" w:rsidP="00D46D58">
            <w:pPr>
              <w:jc w:val="center"/>
              <w:rPr>
                <w:sz w:val="24"/>
                <w:szCs w:val="24"/>
              </w:rPr>
            </w:pPr>
            <w:r w:rsidRPr="00AD6BD5">
              <w:rPr>
                <w:sz w:val="24"/>
                <w:szCs w:val="24"/>
              </w:rPr>
              <w:t>9 894,96</w:t>
            </w:r>
          </w:p>
        </w:tc>
        <w:tc>
          <w:tcPr>
            <w:tcW w:w="1276"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919" w:type="dxa"/>
            <w:gridSpan w:val="2"/>
            <w:hideMark/>
          </w:tcPr>
          <w:p w:rsidR="00D46D58" w:rsidRPr="00AD6BD5" w:rsidRDefault="00D46D58" w:rsidP="00D46D58">
            <w:pPr>
              <w:jc w:val="center"/>
              <w:rPr>
                <w:sz w:val="24"/>
                <w:szCs w:val="24"/>
              </w:rPr>
            </w:pPr>
            <w:r w:rsidRPr="00AD6BD5">
              <w:rPr>
                <w:sz w:val="24"/>
                <w:szCs w:val="24"/>
              </w:rPr>
              <w:t>1 436,00</w:t>
            </w:r>
          </w:p>
        </w:tc>
      </w:tr>
      <w:tr w:rsidR="00D46D58" w:rsidRPr="00AD6BD5" w:rsidTr="00EC61F3">
        <w:trPr>
          <w:gridAfter w:val="2"/>
          <w:wAfter w:w="73" w:type="dxa"/>
          <w:trHeight w:val="720"/>
        </w:trPr>
        <w:tc>
          <w:tcPr>
            <w:tcW w:w="3652" w:type="dxa"/>
            <w:gridSpan w:val="6"/>
            <w:vMerge/>
            <w:hideMark/>
          </w:tcPr>
          <w:p w:rsidR="00D46D58" w:rsidRPr="00AD6BD5" w:rsidRDefault="00D46D58" w:rsidP="00AD6BD5">
            <w:pPr>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AD6BD5">
            <w:pPr>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37 035,43</w:t>
            </w:r>
          </w:p>
        </w:tc>
        <w:tc>
          <w:tcPr>
            <w:tcW w:w="1134" w:type="dxa"/>
            <w:hideMark/>
          </w:tcPr>
          <w:p w:rsidR="00D46D58" w:rsidRPr="00AD6BD5" w:rsidRDefault="00D46D58" w:rsidP="00D46D58">
            <w:pPr>
              <w:jc w:val="center"/>
              <w:rPr>
                <w:sz w:val="24"/>
                <w:szCs w:val="24"/>
              </w:rPr>
            </w:pPr>
            <w:r w:rsidRPr="00AD6BD5">
              <w:rPr>
                <w:sz w:val="24"/>
                <w:szCs w:val="24"/>
              </w:rPr>
              <w:t>13 153,09</w:t>
            </w:r>
          </w:p>
        </w:tc>
        <w:tc>
          <w:tcPr>
            <w:tcW w:w="1418" w:type="dxa"/>
            <w:hideMark/>
          </w:tcPr>
          <w:p w:rsidR="00D46D58" w:rsidRPr="00AD6BD5" w:rsidRDefault="00D46D58" w:rsidP="00D46D58">
            <w:pPr>
              <w:jc w:val="center"/>
              <w:rPr>
                <w:sz w:val="24"/>
                <w:szCs w:val="24"/>
              </w:rPr>
            </w:pPr>
            <w:r w:rsidRPr="00AD6BD5">
              <w:rPr>
                <w:sz w:val="24"/>
                <w:szCs w:val="24"/>
              </w:rPr>
              <w:t>12 551,38</w:t>
            </w:r>
          </w:p>
        </w:tc>
        <w:tc>
          <w:tcPr>
            <w:tcW w:w="1275" w:type="dxa"/>
            <w:hideMark/>
          </w:tcPr>
          <w:p w:rsidR="00D46D58" w:rsidRPr="00AD6BD5" w:rsidRDefault="00D46D58" w:rsidP="00D46D58">
            <w:pPr>
              <w:jc w:val="center"/>
              <w:rPr>
                <w:sz w:val="24"/>
                <w:szCs w:val="24"/>
              </w:rPr>
            </w:pPr>
            <w:r w:rsidRPr="00AD6BD5">
              <w:rPr>
                <w:sz w:val="24"/>
                <w:szCs w:val="24"/>
              </w:rPr>
              <w:t>9 894,96</w:t>
            </w:r>
          </w:p>
        </w:tc>
        <w:tc>
          <w:tcPr>
            <w:tcW w:w="1276"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919" w:type="dxa"/>
            <w:gridSpan w:val="2"/>
            <w:hideMark/>
          </w:tcPr>
          <w:p w:rsidR="00D46D58" w:rsidRPr="00AD6BD5" w:rsidRDefault="00D46D58" w:rsidP="00D46D58">
            <w:pPr>
              <w:jc w:val="center"/>
              <w:rPr>
                <w:sz w:val="24"/>
                <w:szCs w:val="24"/>
              </w:rPr>
            </w:pPr>
            <w:r w:rsidRPr="00AD6BD5">
              <w:rPr>
                <w:sz w:val="24"/>
                <w:szCs w:val="24"/>
              </w:rPr>
              <w:t>1 436,00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С. Большетархово</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54 213,89</w:t>
            </w:r>
          </w:p>
        </w:tc>
        <w:tc>
          <w:tcPr>
            <w:tcW w:w="1134" w:type="dxa"/>
            <w:hideMark/>
          </w:tcPr>
          <w:p w:rsidR="00D46D58" w:rsidRPr="00AD6BD5" w:rsidRDefault="00D46D58" w:rsidP="00D46D58">
            <w:pPr>
              <w:jc w:val="center"/>
              <w:rPr>
                <w:sz w:val="24"/>
                <w:szCs w:val="24"/>
              </w:rPr>
            </w:pPr>
            <w:r w:rsidRPr="00AD6BD5">
              <w:rPr>
                <w:sz w:val="24"/>
                <w:szCs w:val="24"/>
              </w:rPr>
              <w:t>9 317,41</w:t>
            </w:r>
          </w:p>
        </w:tc>
        <w:tc>
          <w:tcPr>
            <w:tcW w:w="1418" w:type="dxa"/>
            <w:hideMark/>
          </w:tcPr>
          <w:p w:rsidR="00D46D58" w:rsidRPr="00AD6BD5" w:rsidRDefault="00D46D58" w:rsidP="00D46D58">
            <w:pPr>
              <w:jc w:val="center"/>
              <w:rPr>
                <w:sz w:val="24"/>
                <w:szCs w:val="24"/>
              </w:rPr>
            </w:pPr>
            <w:r w:rsidRPr="00AD6BD5">
              <w:rPr>
                <w:sz w:val="24"/>
                <w:szCs w:val="24"/>
              </w:rPr>
              <w:t>9 790,87</w:t>
            </w:r>
          </w:p>
        </w:tc>
        <w:tc>
          <w:tcPr>
            <w:tcW w:w="1275" w:type="dxa"/>
            <w:hideMark/>
          </w:tcPr>
          <w:p w:rsidR="00D46D58" w:rsidRPr="00AD6BD5" w:rsidRDefault="00D46D58" w:rsidP="00D46D58">
            <w:pPr>
              <w:jc w:val="center"/>
              <w:rPr>
                <w:sz w:val="24"/>
                <w:szCs w:val="24"/>
              </w:rPr>
            </w:pPr>
            <w:r w:rsidRPr="00AD6BD5">
              <w:rPr>
                <w:sz w:val="24"/>
                <w:szCs w:val="24"/>
              </w:rPr>
              <w:t>9 006,59</w:t>
            </w:r>
          </w:p>
        </w:tc>
        <w:tc>
          <w:tcPr>
            <w:tcW w:w="1276" w:type="dxa"/>
            <w:hideMark/>
          </w:tcPr>
          <w:p w:rsidR="00D46D58" w:rsidRPr="00AD6BD5" w:rsidRDefault="00D46D58" w:rsidP="00D46D58">
            <w:pPr>
              <w:jc w:val="center"/>
              <w:rPr>
                <w:sz w:val="24"/>
                <w:szCs w:val="24"/>
              </w:rPr>
            </w:pPr>
            <w:r w:rsidRPr="00AD6BD5">
              <w:rPr>
                <w:sz w:val="24"/>
                <w:szCs w:val="24"/>
              </w:rPr>
              <w:t>8 048,73</w:t>
            </w:r>
          </w:p>
        </w:tc>
        <w:tc>
          <w:tcPr>
            <w:tcW w:w="1134" w:type="dxa"/>
            <w:hideMark/>
          </w:tcPr>
          <w:p w:rsidR="00D46D58" w:rsidRPr="00AD6BD5" w:rsidRDefault="00D46D58" w:rsidP="00D46D58">
            <w:pPr>
              <w:jc w:val="center"/>
              <w:rPr>
                <w:sz w:val="24"/>
                <w:szCs w:val="24"/>
              </w:rPr>
            </w:pPr>
            <w:r w:rsidRPr="00AD6BD5">
              <w:rPr>
                <w:sz w:val="24"/>
                <w:szCs w:val="24"/>
              </w:rPr>
              <w:t>8 410,92</w:t>
            </w:r>
          </w:p>
        </w:tc>
        <w:tc>
          <w:tcPr>
            <w:tcW w:w="1134" w:type="dxa"/>
            <w:hideMark/>
          </w:tcPr>
          <w:p w:rsidR="00D46D58" w:rsidRPr="00AD6BD5" w:rsidRDefault="00D46D58" w:rsidP="00D46D58">
            <w:pPr>
              <w:jc w:val="center"/>
              <w:rPr>
                <w:sz w:val="24"/>
                <w:szCs w:val="24"/>
              </w:rPr>
            </w:pPr>
            <w:r w:rsidRPr="00AD6BD5">
              <w:rPr>
                <w:sz w:val="24"/>
                <w:szCs w:val="24"/>
              </w:rPr>
              <w:t>8 747,37</w:t>
            </w:r>
          </w:p>
        </w:tc>
        <w:tc>
          <w:tcPr>
            <w:tcW w:w="919" w:type="dxa"/>
            <w:gridSpan w:val="2"/>
            <w:hideMark/>
          </w:tcPr>
          <w:p w:rsidR="00D46D58" w:rsidRPr="00AD6BD5" w:rsidRDefault="00D46D58" w:rsidP="00D46D58">
            <w:pPr>
              <w:jc w:val="center"/>
              <w:rPr>
                <w:sz w:val="24"/>
                <w:szCs w:val="24"/>
              </w:rPr>
            </w:pPr>
            <w:r w:rsidRPr="00AD6BD5">
              <w:rPr>
                <w:sz w:val="24"/>
                <w:szCs w:val="24"/>
              </w:rPr>
              <w:t>892,00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54 213,89</w:t>
            </w:r>
          </w:p>
        </w:tc>
        <w:tc>
          <w:tcPr>
            <w:tcW w:w="1134" w:type="dxa"/>
            <w:hideMark/>
          </w:tcPr>
          <w:p w:rsidR="00D46D58" w:rsidRPr="00AD6BD5" w:rsidRDefault="00D46D58" w:rsidP="00D46D58">
            <w:pPr>
              <w:jc w:val="center"/>
              <w:rPr>
                <w:sz w:val="24"/>
                <w:szCs w:val="24"/>
              </w:rPr>
            </w:pPr>
            <w:r w:rsidRPr="00AD6BD5">
              <w:rPr>
                <w:sz w:val="24"/>
                <w:szCs w:val="24"/>
              </w:rPr>
              <w:t>9 317,41</w:t>
            </w:r>
          </w:p>
        </w:tc>
        <w:tc>
          <w:tcPr>
            <w:tcW w:w="1418" w:type="dxa"/>
            <w:hideMark/>
          </w:tcPr>
          <w:p w:rsidR="00D46D58" w:rsidRPr="00AD6BD5" w:rsidRDefault="00D46D58" w:rsidP="00D46D58">
            <w:pPr>
              <w:jc w:val="center"/>
              <w:rPr>
                <w:sz w:val="24"/>
                <w:szCs w:val="24"/>
              </w:rPr>
            </w:pPr>
            <w:r w:rsidRPr="00AD6BD5">
              <w:rPr>
                <w:sz w:val="24"/>
                <w:szCs w:val="24"/>
              </w:rPr>
              <w:t>9 790,87</w:t>
            </w:r>
          </w:p>
        </w:tc>
        <w:tc>
          <w:tcPr>
            <w:tcW w:w="1275" w:type="dxa"/>
            <w:hideMark/>
          </w:tcPr>
          <w:p w:rsidR="00D46D58" w:rsidRPr="00AD6BD5" w:rsidRDefault="00D46D58" w:rsidP="00D46D58">
            <w:pPr>
              <w:jc w:val="center"/>
              <w:rPr>
                <w:sz w:val="24"/>
                <w:szCs w:val="24"/>
              </w:rPr>
            </w:pPr>
            <w:r w:rsidRPr="00AD6BD5">
              <w:rPr>
                <w:sz w:val="24"/>
                <w:szCs w:val="24"/>
              </w:rPr>
              <w:t>9 006,59</w:t>
            </w:r>
          </w:p>
        </w:tc>
        <w:tc>
          <w:tcPr>
            <w:tcW w:w="1276" w:type="dxa"/>
            <w:hideMark/>
          </w:tcPr>
          <w:p w:rsidR="00D46D58" w:rsidRPr="00AD6BD5" w:rsidRDefault="00D46D58" w:rsidP="00D46D58">
            <w:pPr>
              <w:jc w:val="center"/>
              <w:rPr>
                <w:sz w:val="24"/>
                <w:szCs w:val="24"/>
              </w:rPr>
            </w:pPr>
            <w:r w:rsidRPr="00AD6BD5">
              <w:rPr>
                <w:sz w:val="24"/>
                <w:szCs w:val="24"/>
              </w:rPr>
              <w:t>8 048,73</w:t>
            </w:r>
          </w:p>
        </w:tc>
        <w:tc>
          <w:tcPr>
            <w:tcW w:w="1134" w:type="dxa"/>
            <w:hideMark/>
          </w:tcPr>
          <w:p w:rsidR="00D46D58" w:rsidRPr="00AD6BD5" w:rsidRDefault="00D46D58" w:rsidP="00D46D58">
            <w:pPr>
              <w:jc w:val="center"/>
              <w:rPr>
                <w:sz w:val="24"/>
                <w:szCs w:val="24"/>
              </w:rPr>
            </w:pPr>
            <w:r w:rsidRPr="00AD6BD5">
              <w:rPr>
                <w:sz w:val="24"/>
                <w:szCs w:val="24"/>
              </w:rPr>
              <w:t>8 410,92</w:t>
            </w:r>
          </w:p>
        </w:tc>
        <w:tc>
          <w:tcPr>
            <w:tcW w:w="1134" w:type="dxa"/>
            <w:hideMark/>
          </w:tcPr>
          <w:p w:rsidR="00D46D58" w:rsidRPr="00AD6BD5" w:rsidRDefault="00D46D58" w:rsidP="00D46D58">
            <w:pPr>
              <w:jc w:val="center"/>
              <w:rPr>
                <w:sz w:val="24"/>
                <w:szCs w:val="24"/>
              </w:rPr>
            </w:pPr>
            <w:r w:rsidRPr="00AD6BD5">
              <w:rPr>
                <w:sz w:val="24"/>
                <w:szCs w:val="24"/>
              </w:rPr>
              <w:t>8 747,37</w:t>
            </w:r>
          </w:p>
        </w:tc>
        <w:tc>
          <w:tcPr>
            <w:tcW w:w="919" w:type="dxa"/>
            <w:gridSpan w:val="2"/>
            <w:hideMark/>
          </w:tcPr>
          <w:p w:rsidR="00D46D58" w:rsidRPr="00AD6BD5" w:rsidRDefault="00D46D58" w:rsidP="00D46D58">
            <w:pPr>
              <w:jc w:val="center"/>
              <w:rPr>
                <w:sz w:val="24"/>
                <w:szCs w:val="24"/>
              </w:rPr>
            </w:pPr>
            <w:r w:rsidRPr="00AD6BD5">
              <w:rPr>
                <w:sz w:val="24"/>
                <w:szCs w:val="24"/>
              </w:rPr>
              <w:t>892,00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Д. Вата</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2 655,89</w:t>
            </w:r>
          </w:p>
        </w:tc>
        <w:tc>
          <w:tcPr>
            <w:tcW w:w="1134" w:type="dxa"/>
            <w:hideMark/>
          </w:tcPr>
          <w:p w:rsidR="00D46D58" w:rsidRPr="00AD6BD5" w:rsidRDefault="00D46D58" w:rsidP="00D46D58">
            <w:pPr>
              <w:jc w:val="center"/>
              <w:rPr>
                <w:sz w:val="24"/>
                <w:szCs w:val="24"/>
              </w:rPr>
            </w:pPr>
            <w:r w:rsidRPr="00AD6BD5">
              <w:rPr>
                <w:sz w:val="24"/>
                <w:szCs w:val="24"/>
              </w:rPr>
              <w:t>920,00</w:t>
            </w:r>
          </w:p>
        </w:tc>
        <w:tc>
          <w:tcPr>
            <w:tcW w:w="1418" w:type="dxa"/>
            <w:hideMark/>
          </w:tcPr>
          <w:p w:rsidR="00D46D58" w:rsidRPr="00AD6BD5" w:rsidRDefault="00D46D58" w:rsidP="00D46D58">
            <w:pPr>
              <w:jc w:val="center"/>
              <w:rPr>
                <w:sz w:val="24"/>
                <w:szCs w:val="24"/>
              </w:rPr>
            </w:pPr>
            <w:r w:rsidRPr="00AD6BD5">
              <w:rPr>
                <w:sz w:val="24"/>
                <w:szCs w:val="24"/>
              </w:rPr>
              <w:t>1 030,93</w:t>
            </w:r>
          </w:p>
        </w:tc>
        <w:tc>
          <w:tcPr>
            <w:tcW w:w="1275" w:type="dxa"/>
            <w:hideMark/>
          </w:tcPr>
          <w:p w:rsidR="00D46D58" w:rsidRPr="00AD6BD5" w:rsidRDefault="00D46D58" w:rsidP="00D46D58">
            <w:pPr>
              <w:jc w:val="center"/>
              <w:rPr>
                <w:sz w:val="24"/>
                <w:szCs w:val="24"/>
              </w:rPr>
            </w:pPr>
            <w:r w:rsidRPr="00AD6BD5">
              <w:rPr>
                <w:sz w:val="24"/>
                <w:szCs w:val="24"/>
              </w:rPr>
              <w:t>452,96</w:t>
            </w:r>
          </w:p>
        </w:tc>
        <w:tc>
          <w:tcPr>
            <w:tcW w:w="1276"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919" w:type="dxa"/>
            <w:gridSpan w:val="2"/>
            <w:hideMark/>
          </w:tcPr>
          <w:p w:rsidR="00D46D58" w:rsidRPr="00AD6BD5" w:rsidRDefault="00D46D58" w:rsidP="00D46D58">
            <w:pPr>
              <w:jc w:val="center"/>
              <w:rPr>
                <w:sz w:val="24"/>
                <w:szCs w:val="24"/>
              </w:rPr>
            </w:pPr>
            <w:r w:rsidRPr="00AD6BD5">
              <w:rPr>
                <w:sz w:val="24"/>
                <w:szCs w:val="24"/>
              </w:rPr>
              <w:t>252,00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2 655,89</w:t>
            </w:r>
          </w:p>
        </w:tc>
        <w:tc>
          <w:tcPr>
            <w:tcW w:w="1134" w:type="dxa"/>
            <w:hideMark/>
          </w:tcPr>
          <w:p w:rsidR="00D46D58" w:rsidRPr="00AD6BD5" w:rsidRDefault="00D46D58" w:rsidP="00D46D58">
            <w:pPr>
              <w:jc w:val="center"/>
              <w:rPr>
                <w:sz w:val="24"/>
                <w:szCs w:val="24"/>
              </w:rPr>
            </w:pPr>
            <w:r w:rsidRPr="00AD6BD5">
              <w:rPr>
                <w:sz w:val="24"/>
                <w:szCs w:val="24"/>
              </w:rPr>
              <w:t>920,00</w:t>
            </w:r>
          </w:p>
        </w:tc>
        <w:tc>
          <w:tcPr>
            <w:tcW w:w="1418" w:type="dxa"/>
            <w:hideMark/>
          </w:tcPr>
          <w:p w:rsidR="00D46D58" w:rsidRPr="00AD6BD5" w:rsidRDefault="00D46D58" w:rsidP="00D46D58">
            <w:pPr>
              <w:jc w:val="center"/>
              <w:rPr>
                <w:sz w:val="24"/>
                <w:szCs w:val="24"/>
              </w:rPr>
            </w:pPr>
            <w:r w:rsidRPr="00AD6BD5">
              <w:rPr>
                <w:sz w:val="24"/>
                <w:szCs w:val="24"/>
              </w:rPr>
              <w:t>1 030,93</w:t>
            </w:r>
          </w:p>
        </w:tc>
        <w:tc>
          <w:tcPr>
            <w:tcW w:w="1275" w:type="dxa"/>
            <w:hideMark/>
          </w:tcPr>
          <w:p w:rsidR="00D46D58" w:rsidRPr="00AD6BD5" w:rsidRDefault="00D46D58" w:rsidP="00D46D58">
            <w:pPr>
              <w:jc w:val="center"/>
              <w:rPr>
                <w:sz w:val="24"/>
                <w:szCs w:val="24"/>
              </w:rPr>
            </w:pPr>
            <w:r w:rsidRPr="00AD6BD5">
              <w:rPr>
                <w:sz w:val="24"/>
                <w:szCs w:val="24"/>
              </w:rPr>
              <w:t>452,96</w:t>
            </w:r>
          </w:p>
        </w:tc>
        <w:tc>
          <w:tcPr>
            <w:tcW w:w="1276"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919" w:type="dxa"/>
            <w:gridSpan w:val="2"/>
            <w:hideMark/>
          </w:tcPr>
          <w:p w:rsidR="00D46D58" w:rsidRPr="00AD6BD5" w:rsidRDefault="00D46D58" w:rsidP="00D46D58">
            <w:pPr>
              <w:jc w:val="center"/>
              <w:rPr>
                <w:sz w:val="24"/>
                <w:szCs w:val="24"/>
              </w:rPr>
            </w:pPr>
            <w:r w:rsidRPr="00AD6BD5">
              <w:rPr>
                <w:sz w:val="24"/>
                <w:szCs w:val="24"/>
              </w:rPr>
              <w:t>252,00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П. Ваховск, с. Охтеурье</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107 459,94</w:t>
            </w:r>
          </w:p>
        </w:tc>
        <w:tc>
          <w:tcPr>
            <w:tcW w:w="1134" w:type="dxa"/>
            <w:hideMark/>
          </w:tcPr>
          <w:p w:rsidR="00D46D58" w:rsidRPr="00AD6BD5" w:rsidRDefault="00D46D58" w:rsidP="00D46D58">
            <w:pPr>
              <w:jc w:val="center"/>
              <w:rPr>
                <w:sz w:val="24"/>
                <w:szCs w:val="24"/>
              </w:rPr>
            </w:pPr>
            <w:r w:rsidRPr="00AD6BD5">
              <w:rPr>
                <w:sz w:val="24"/>
                <w:szCs w:val="24"/>
              </w:rPr>
              <w:t>35 846,41</w:t>
            </w:r>
          </w:p>
        </w:tc>
        <w:tc>
          <w:tcPr>
            <w:tcW w:w="1418" w:type="dxa"/>
            <w:hideMark/>
          </w:tcPr>
          <w:p w:rsidR="00D46D58" w:rsidRPr="00AD6BD5" w:rsidRDefault="00D46D58" w:rsidP="00D46D58">
            <w:pPr>
              <w:jc w:val="center"/>
              <w:rPr>
                <w:sz w:val="24"/>
                <w:szCs w:val="24"/>
              </w:rPr>
            </w:pPr>
            <w:r w:rsidRPr="00AD6BD5">
              <w:rPr>
                <w:sz w:val="24"/>
                <w:szCs w:val="24"/>
              </w:rPr>
              <w:t>31 640,45</w:t>
            </w:r>
          </w:p>
        </w:tc>
        <w:tc>
          <w:tcPr>
            <w:tcW w:w="1275" w:type="dxa"/>
            <w:hideMark/>
          </w:tcPr>
          <w:p w:rsidR="00D46D58" w:rsidRPr="00AD6BD5" w:rsidRDefault="00D46D58" w:rsidP="00D46D58">
            <w:pPr>
              <w:jc w:val="center"/>
              <w:rPr>
                <w:sz w:val="24"/>
                <w:szCs w:val="24"/>
              </w:rPr>
            </w:pPr>
            <w:r w:rsidRPr="00AD6BD5">
              <w:rPr>
                <w:sz w:val="24"/>
                <w:szCs w:val="24"/>
              </w:rPr>
              <w:t>31 814,09</w:t>
            </w:r>
          </w:p>
        </w:tc>
        <w:tc>
          <w:tcPr>
            <w:tcW w:w="1276"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919" w:type="dxa"/>
            <w:gridSpan w:val="2"/>
            <w:hideMark/>
          </w:tcPr>
          <w:p w:rsidR="00D46D58" w:rsidRPr="00AD6BD5" w:rsidRDefault="00D46D58" w:rsidP="00D46D58">
            <w:pPr>
              <w:jc w:val="center"/>
              <w:rPr>
                <w:sz w:val="24"/>
                <w:szCs w:val="24"/>
              </w:rPr>
            </w:pPr>
            <w:r w:rsidRPr="00AD6BD5">
              <w:rPr>
                <w:sz w:val="24"/>
                <w:szCs w:val="24"/>
              </w:rPr>
              <w:t>8 159,00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noWrap/>
            <w:hideMark/>
          </w:tcPr>
          <w:p w:rsidR="00D46D58" w:rsidRPr="00AD6BD5" w:rsidRDefault="00D46D58" w:rsidP="00D46D58">
            <w:pPr>
              <w:jc w:val="center"/>
              <w:rPr>
                <w:sz w:val="24"/>
                <w:szCs w:val="24"/>
              </w:rPr>
            </w:pPr>
            <w:r w:rsidRPr="00AD6BD5">
              <w:rPr>
                <w:sz w:val="24"/>
                <w:szCs w:val="24"/>
              </w:rPr>
              <w:t>107 459,94</w:t>
            </w:r>
          </w:p>
        </w:tc>
        <w:tc>
          <w:tcPr>
            <w:tcW w:w="1134" w:type="dxa"/>
            <w:hideMark/>
          </w:tcPr>
          <w:p w:rsidR="00D46D58" w:rsidRPr="00AD6BD5" w:rsidRDefault="00D46D58" w:rsidP="00D46D58">
            <w:pPr>
              <w:jc w:val="center"/>
              <w:rPr>
                <w:sz w:val="24"/>
                <w:szCs w:val="24"/>
              </w:rPr>
            </w:pPr>
            <w:r w:rsidRPr="00AD6BD5">
              <w:rPr>
                <w:sz w:val="24"/>
                <w:szCs w:val="24"/>
              </w:rPr>
              <w:t>35 846,41</w:t>
            </w:r>
          </w:p>
        </w:tc>
        <w:tc>
          <w:tcPr>
            <w:tcW w:w="1418" w:type="dxa"/>
            <w:hideMark/>
          </w:tcPr>
          <w:p w:rsidR="00D46D58" w:rsidRPr="00AD6BD5" w:rsidRDefault="00D46D58" w:rsidP="00D46D58">
            <w:pPr>
              <w:jc w:val="center"/>
              <w:rPr>
                <w:sz w:val="24"/>
                <w:szCs w:val="24"/>
              </w:rPr>
            </w:pPr>
            <w:r w:rsidRPr="00AD6BD5">
              <w:rPr>
                <w:sz w:val="24"/>
                <w:szCs w:val="24"/>
              </w:rPr>
              <w:t>31 640,45</w:t>
            </w:r>
          </w:p>
        </w:tc>
        <w:tc>
          <w:tcPr>
            <w:tcW w:w="1275" w:type="dxa"/>
            <w:hideMark/>
          </w:tcPr>
          <w:p w:rsidR="00D46D58" w:rsidRPr="00AD6BD5" w:rsidRDefault="00D46D58" w:rsidP="00D46D58">
            <w:pPr>
              <w:jc w:val="center"/>
              <w:rPr>
                <w:sz w:val="24"/>
                <w:szCs w:val="24"/>
              </w:rPr>
            </w:pPr>
            <w:r w:rsidRPr="00AD6BD5">
              <w:rPr>
                <w:sz w:val="24"/>
                <w:szCs w:val="24"/>
              </w:rPr>
              <w:t>31 814,09</w:t>
            </w:r>
          </w:p>
        </w:tc>
        <w:tc>
          <w:tcPr>
            <w:tcW w:w="1276"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919" w:type="dxa"/>
            <w:gridSpan w:val="2"/>
            <w:hideMark/>
          </w:tcPr>
          <w:p w:rsidR="00D46D58" w:rsidRPr="00AD6BD5" w:rsidRDefault="00D46D58" w:rsidP="00D46D58">
            <w:pPr>
              <w:jc w:val="center"/>
              <w:rPr>
                <w:sz w:val="24"/>
                <w:szCs w:val="24"/>
              </w:rPr>
            </w:pPr>
            <w:r w:rsidRPr="00AD6BD5">
              <w:rPr>
                <w:sz w:val="24"/>
                <w:szCs w:val="24"/>
              </w:rPr>
              <w:t>8 159,00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П. Зайцева Речка</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33 380,90</w:t>
            </w:r>
          </w:p>
        </w:tc>
        <w:tc>
          <w:tcPr>
            <w:tcW w:w="1134" w:type="dxa"/>
            <w:hideMark/>
          </w:tcPr>
          <w:p w:rsidR="00D46D58" w:rsidRPr="00AD6BD5" w:rsidRDefault="00D46D58" w:rsidP="00D46D58">
            <w:pPr>
              <w:jc w:val="center"/>
              <w:rPr>
                <w:sz w:val="24"/>
                <w:szCs w:val="24"/>
              </w:rPr>
            </w:pPr>
            <w:r w:rsidRPr="00AD6BD5">
              <w:rPr>
                <w:sz w:val="24"/>
                <w:szCs w:val="24"/>
              </w:rPr>
              <w:t>11 379,63</w:t>
            </w:r>
          </w:p>
        </w:tc>
        <w:tc>
          <w:tcPr>
            <w:tcW w:w="1418" w:type="dxa"/>
            <w:hideMark/>
          </w:tcPr>
          <w:p w:rsidR="00D46D58" w:rsidRPr="00AD6BD5" w:rsidRDefault="00D46D58" w:rsidP="00D46D58">
            <w:pPr>
              <w:jc w:val="center"/>
              <w:rPr>
                <w:sz w:val="24"/>
                <w:szCs w:val="24"/>
              </w:rPr>
            </w:pPr>
            <w:r w:rsidRPr="00AD6BD5">
              <w:rPr>
                <w:sz w:val="24"/>
                <w:szCs w:val="24"/>
              </w:rPr>
              <w:t>12 752,45</w:t>
            </w:r>
          </w:p>
        </w:tc>
        <w:tc>
          <w:tcPr>
            <w:tcW w:w="1275" w:type="dxa"/>
            <w:hideMark/>
          </w:tcPr>
          <w:p w:rsidR="00D46D58" w:rsidRPr="00AD6BD5" w:rsidRDefault="00D46D58" w:rsidP="00D46D58">
            <w:pPr>
              <w:jc w:val="center"/>
              <w:rPr>
                <w:sz w:val="24"/>
                <w:szCs w:val="24"/>
              </w:rPr>
            </w:pPr>
            <w:r w:rsidRPr="00AD6BD5">
              <w:rPr>
                <w:sz w:val="24"/>
                <w:szCs w:val="24"/>
              </w:rPr>
              <w:t>8 203,82</w:t>
            </w:r>
          </w:p>
        </w:tc>
        <w:tc>
          <w:tcPr>
            <w:tcW w:w="1276"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919" w:type="dxa"/>
            <w:gridSpan w:val="2"/>
            <w:hideMark/>
          </w:tcPr>
          <w:p w:rsidR="00D46D58" w:rsidRPr="00AD6BD5" w:rsidRDefault="00D46D58" w:rsidP="00D46D58">
            <w:pPr>
              <w:jc w:val="center"/>
              <w:rPr>
                <w:sz w:val="24"/>
                <w:szCs w:val="24"/>
              </w:rPr>
            </w:pPr>
            <w:r w:rsidRPr="00AD6BD5">
              <w:rPr>
                <w:sz w:val="24"/>
                <w:szCs w:val="24"/>
              </w:rPr>
              <w:t>1 045,00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noWrap/>
            <w:hideMark/>
          </w:tcPr>
          <w:p w:rsidR="00D46D58" w:rsidRPr="00AD6BD5" w:rsidRDefault="00D46D58" w:rsidP="00D46D58">
            <w:pPr>
              <w:jc w:val="center"/>
              <w:rPr>
                <w:sz w:val="24"/>
                <w:szCs w:val="24"/>
              </w:rPr>
            </w:pPr>
            <w:r w:rsidRPr="00AD6BD5">
              <w:rPr>
                <w:sz w:val="24"/>
                <w:szCs w:val="24"/>
              </w:rPr>
              <w:t>33 380,90</w:t>
            </w:r>
          </w:p>
        </w:tc>
        <w:tc>
          <w:tcPr>
            <w:tcW w:w="1134" w:type="dxa"/>
            <w:hideMark/>
          </w:tcPr>
          <w:p w:rsidR="00D46D58" w:rsidRPr="00AD6BD5" w:rsidRDefault="00D46D58" w:rsidP="00D46D58">
            <w:pPr>
              <w:jc w:val="center"/>
              <w:rPr>
                <w:sz w:val="24"/>
                <w:szCs w:val="24"/>
              </w:rPr>
            </w:pPr>
            <w:r w:rsidRPr="00AD6BD5">
              <w:rPr>
                <w:sz w:val="24"/>
                <w:szCs w:val="24"/>
              </w:rPr>
              <w:t>11 379,63</w:t>
            </w:r>
          </w:p>
        </w:tc>
        <w:tc>
          <w:tcPr>
            <w:tcW w:w="1418" w:type="dxa"/>
            <w:hideMark/>
          </w:tcPr>
          <w:p w:rsidR="00D46D58" w:rsidRPr="00AD6BD5" w:rsidRDefault="00D46D58" w:rsidP="00D46D58">
            <w:pPr>
              <w:jc w:val="center"/>
              <w:rPr>
                <w:sz w:val="24"/>
                <w:szCs w:val="24"/>
              </w:rPr>
            </w:pPr>
            <w:r w:rsidRPr="00AD6BD5">
              <w:rPr>
                <w:sz w:val="24"/>
                <w:szCs w:val="24"/>
              </w:rPr>
              <w:t>12 752,45</w:t>
            </w:r>
          </w:p>
        </w:tc>
        <w:tc>
          <w:tcPr>
            <w:tcW w:w="1275" w:type="dxa"/>
            <w:hideMark/>
          </w:tcPr>
          <w:p w:rsidR="00D46D58" w:rsidRPr="00AD6BD5" w:rsidRDefault="00D46D58" w:rsidP="00D46D58">
            <w:pPr>
              <w:jc w:val="center"/>
              <w:rPr>
                <w:sz w:val="24"/>
                <w:szCs w:val="24"/>
              </w:rPr>
            </w:pPr>
            <w:r w:rsidRPr="00AD6BD5">
              <w:rPr>
                <w:sz w:val="24"/>
                <w:szCs w:val="24"/>
              </w:rPr>
              <w:t>8 203,82</w:t>
            </w:r>
          </w:p>
        </w:tc>
        <w:tc>
          <w:tcPr>
            <w:tcW w:w="1276"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919" w:type="dxa"/>
            <w:gridSpan w:val="2"/>
            <w:hideMark/>
          </w:tcPr>
          <w:p w:rsidR="00D46D58" w:rsidRPr="00AD6BD5" w:rsidRDefault="00D46D58" w:rsidP="00D46D58">
            <w:pPr>
              <w:jc w:val="center"/>
              <w:rPr>
                <w:sz w:val="24"/>
                <w:szCs w:val="24"/>
              </w:rPr>
            </w:pPr>
            <w:r w:rsidRPr="00AD6BD5">
              <w:rPr>
                <w:sz w:val="24"/>
                <w:szCs w:val="24"/>
              </w:rPr>
              <w:t>1 045,00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С. Ларьяк, с. Корлики</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66 083,91</w:t>
            </w:r>
          </w:p>
        </w:tc>
        <w:tc>
          <w:tcPr>
            <w:tcW w:w="1134" w:type="dxa"/>
            <w:hideMark/>
          </w:tcPr>
          <w:p w:rsidR="00D46D58" w:rsidRPr="00AD6BD5" w:rsidRDefault="00D46D58" w:rsidP="00D46D58">
            <w:pPr>
              <w:jc w:val="center"/>
              <w:rPr>
                <w:sz w:val="24"/>
                <w:szCs w:val="24"/>
              </w:rPr>
            </w:pPr>
            <w:r w:rsidRPr="00AD6BD5">
              <w:rPr>
                <w:sz w:val="24"/>
                <w:szCs w:val="24"/>
              </w:rPr>
              <w:t>29 401,44</w:t>
            </w:r>
          </w:p>
        </w:tc>
        <w:tc>
          <w:tcPr>
            <w:tcW w:w="1418" w:type="dxa"/>
            <w:hideMark/>
          </w:tcPr>
          <w:p w:rsidR="00D46D58" w:rsidRPr="00AD6BD5" w:rsidRDefault="00D46D58" w:rsidP="00D46D58">
            <w:pPr>
              <w:jc w:val="center"/>
              <w:rPr>
                <w:sz w:val="24"/>
                <w:szCs w:val="24"/>
              </w:rPr>
            </w:pPr>
            <w:r w:rsidRPr="00AD6BD5">
              <w:rPr>
                <w:sz w:val="24"/>
                <w:szCs w:val="24"/>
              </w:rPr>
              <w:t>19 142,10</w:t>
            </w:r>
          </w:p>
        </w:tc>
        <w:tc>
          <w:tcPr>
            <w:tcW w:w="1275" w:type="dxa"/>
            <w:hideMark/>
          </w:tcPr>
          <w:p w:rsidR="00D46D58" w:rsidRPr="00AD6BD5" w:rsidRDefault="00D46D58" w:rsidP="00D46D58">
            <w:pPr>
              <w:jc w:val="center"/>
              <w:rPr>
                <w:sz w:val="24"/>
                <w:szCs w:val="24"/>
              </w:rPr>
            </w:pPr>
            <w:r w:rsidRPr="00AD6BD5">
              <w:rPr>
                <w:sz w:val="24"/>
                <w:szCs w:val="24"/>
              </w:rPr>
              <w:t>15 722,37</w:t>
            </w:r>
          </w:p>
        </w:tc>
        <w:tc>
          <w:tcPr>
            <w:tcW w:w="1276"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1134" w:type="dxa"/>
            <w:hideMark/>
          </w:tcPr>
          <w:p w:rsidR="00D46D58" w:rsidRPr="00AD6BD5" w:rsidRDefault="00D46D58" w:rsidP="00D46D58">
            <w:pPr>
              <w:jc w:val="center"/>
              <w:rPr>
                <w:sz w:val="24"/>
                <w:szCs w:val="24"/>
              </w:rPr>
            </w:pPr>
            <w:r w:rsidRPr="00AD6BD5">
              <w:rPr>
                <w:sz w:val="24"/>
                <w:szCs w:val="24"/>
              </w:rPr>
              <w:t>0,00</w:t>
            </w:r>
          </w:p>
        </w:tc>
        <w:tc>
          <w:tcPr>
            <w:tcW w:w="919" w:type="dxa"/>
            <w:gridSpan w:val="2"/>
            <w:hideMark/>
          </w:tcPr>
          <w:p w:rsidR="00D46D58" w:rsidRPr="00AD6BD5" w:rsidRDefault="00D46D58" w:rsidP="00D46D58">
            <w:pPr>
              <w:jc w:val="center"/>
              <w:rPr>
                <w:sz w:val="24"/>
                <w:szCs w:val="24"/>
              </w:rPr>
            </w:pPr>
            <w:r w:rsidRPr="00AD6BD5">
              <w:rPr>
                <w:sz w:val="24"/>
                <w:szCs w:val="24"/>
              </w:rPr>
              <w:t>1 818,00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r w:rsidRPr="00AD6BD5">
              <w:rPr>
                <w:sz w:val="24"/>
                <w:szCs w:val="24"/>
              </w:rPr>
              <w:t>66 083,91</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29 401,44</w:t>
            </w:r>
          </w:p>
        </w:tc>
        <w:tc>
          <w:tcPr>
            <w:tcW w:w="1418" w:type="dxa"/>
            <w:tcMar>
              <w:left w:w="0" w:type="dxa"/>
              <w:right w:w="0" w:type="dxa"/>
            </w:tcMar>
            <w:hideMark/>
          </w:tcPr>
          <w:p w:rsidR="00D46D58" w:rsidRPr="00AD6BD5" w:rsidRDefault="00D46D58" w:rsidP="00D46D58">
            <w:pPr>
              <w:jc w:val="center"/>
              <w:rPr>
                <w:sz w:val="24"/>
                <w:szCs w:val="24"/>
              </w:rPr>
            </w:pPr>
            <w:r w:rsidRPr="00AD6BD5">
              <w:rPr>
                <w:sz w:val="24"/>
                <w:szCs w:val="24"/>
              </w:rPr>
              <w:t>19 142,10</w:t>
            </w:r>
          </w:p>
        </w:tc>
        <w:tc>
          <w:tcPr>
            <w:tcW w:w="1275" w:type="dxa"/>
            <w:tcMar>
              <w:left w:w="0" w:type="dxa"/>
              <w:right w:w="0" w:type="dxa"/>
            </w:tcMar>
            <w:hideMark/>
          </w:tcPr>
          <w:p w:rsidR="00D46D58" w:rsidRPr="00AD6BD5" w:rsidRDefault="00D46D58" w:rsidP="00D46D58">
            <w:pPr>
              <w:jc w:val="center"/>
              <w:rPr>
                <w:sz w:val="24"/>
                <w:szCs w:val="24"/>
              </w:rPr>
            </w:pPr>
            <w:r w:rsidRPr="00AD6BD5">
              <w:rPr>
                <w:sz w:val="24"/>
                <w:szCs w:val="24"/>
              </w:rPr>
              <w:t>15 722,37</w:t>
            </w:r>
          </w:p>
        </w:tc>
        <w:tc>
          <w:tcPr>
            <w:tcW w:w="1276"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919" w:type="dxa"/>
            <w:gridSpan w:val="2"/>
            <w:tcMar>
              <w:left w:w="0" w:type="dxa"/>
              <w:right w:w="0" w:type="dxa"/>
            </w:tcMar>
            <w:hideMark/>
          </w:tcPr>
          <w:p w:rsidR="00D46D58" w:rsidRPr="00AD6BD5" w:rsidRDefault="00D46D58" w:rsidP="00D46D58">
            <w:pPr>
              <w:jc w:val="center"/>
              <w:rPr>
                <w:sz w:val="24"/>
                <w:szCs w:val="24"/>
              </w:rPr>
            </w:pPr>
            <w:r w:rsidRPr="00AD6BD5">
              <w:rPr>
                <w:sz w:val="24"/>
                <w:szCs w:val="24"/>
              </w:rPr>
              <w:t>1 818,00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С. Покур</w:t>
            </w:r>
          </w:p>
          <w:p w:rsidR="00D46D58" w:rsidRPr="00AD6BD5" w:rsidRDefault="00D46D58" w:rsidP="00D46D58">
            <w:pPr>
              <w:jc w:val="both"/>
              <w:rPr>
                <w:sz w:val="24"/>
                <w:szCs w:val="24"/>
              </w:rPr>
            </w:pPr>
            <w:r w:rsidRPr="00AD6BD5">
              <w:rPr>
                <w:sz w:val="24"/>
                <w:szCs w:val="24"/>
              </w:rPr>
              <w:t> </w:t>
            </w: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r w:rsidRPr="00AD6BD5">
              <w:rPr>
                <w:sz w:val="24"/>
                <w:szCs w:val="24"/>
              </w:rPr>
              <w:t>61 040,75</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17 767,78</w:t>
            </w:r>
          </w:p>
        </w:tc>
        <w:tc>
          <w:tcPr>
            <w:tcW w:w="1418" w:type="dxa"/>
            <w:tcMar>
              <w:left w:w="0" w:type="dxa"/>
              <w:right w:w="0" w:type="dxa"/>
            </w:tcMar>
            <w:hideMark/>
          </w:tcPr>
          <w:p w:rsidR="00D46D58" w:rsidRPr="00AD6BD5" w:rsidRDefault="00D46D58" w:rsidP="00D46D58">
            <w:pPr>
              <w:jc w:val="center"/>
              <w:rPr>
                <w:sz w:val="24"/>
                <w:szCs w:val="24"/>
              </w:rPr>
            </w:pPr>
            <w:r w:rsidRPr="00AD6BD5">
              <w:rPr>
                <w:sz w:val="24"/>
                <w:szCs w:val="24"/>
              </w:rPr>
              <w:t>23 328,46</w:t>
            </w:r>
          </w:p>
        </w:tc>
        <w:tc>
          <w:tcPr>
            <w:tcW w:w="1275" w:type="dxa"/>
            <w:tcMar>
              <w:left w:w="0" w:type="dxa"/>
              <w:right w:w="0" w:type="dxa"/>
            </w:tcMar>
            <w:hideMark/>
          </w:tcPr>
          <w:p w:rsidR="00D46D58" w:rsidRPr="00AD6BD5" w:rsidRDefault="00D46D58" w:rsidP="00D46D58">
            <w:pPr>
              <w:jc w:val="center"/>
              <w:rPr>
                <w:sz w:val="24"/>
                <w:szCs w:val="24"/>
              </w:rPr>
            </w:pPr>
            <w:r w:rsidRPr="00AD6BD5">
              <w:rPr>
                <w:sz w:val="24"/>
                <w:szCs w:val="24"/>
              </w:rPr>
              <w:t>18 985,50</w:t>
            </w:r>
          </w:p>
        </w:tc>
        <w:tc>
          <w:tcPr>
            <w:tcW w:w="1276"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919" w:type="dxa"/>
            <w:gridSpan w:val="2"/>
            <w:tcMar>
              <w:left w:w="0" w:type="dxa"/>
              <w:right w:w="0" w:type="dxa"/>
            </w:tcMar>
            <w:hideMark/>
          </w:tcPr>
          <w:p w:rsidR="00D46D58" w:rsidRPr="00AD6BD5" w:rsidRDefault="00D46D58" w:rsidP="00D46D58">
            <w:pPr>
              <w:jc w:val="center"/>
              <w:rPr>
                <w:sz w:val="24"/>
                <w:szCs w:val="24"/>
              </w:rPr>
            </w:pPr>
            <w:r w:rsidRPr="00AD6BD5">
              <w:rPr>
                <w:sz w:val="24"/>
                <w:szCs w:val="24"/>
              </w:rPr>
              <w:t>959,00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1418" w:type="dxa"/>
            <w:tcMar>
              <w:left w:w="0" w:type="dxa"/>
              <w:right w:w="0" w:type="dxa"/>
            </w:tcMar>
            <w:hideMark/>
          </w:tcPr>
          <w:p w:rsidR="00D46D58" w:rsidRPr="00AD6BD5" w:rsidRDefault="00D46D58" w:rsidP="00D46D58">
            <w:pPr>
              <w:jc w:val="center"/>
              <w:rPr>
                <w:sz w:val="24"/>
                <w:szCs w:val="24"/>
              </w:rPr>
            </w:pPr>
          </w:p>
        </w:tc>
        <w:tc>
          <w:tcPr>
            <w:tcW w:w="1275" w:type="dxa"/>
            <w:tcMar>
              <w:left w:w="0" w:type="dxa"/>
              <w:right w:w="0" w:type="dxa"/>
            </w:tcMar>
            <w:hideMark/>
          </w:tcPr>
          <w:p w:rsidR="00D46D58" w:rsidRPr="00AD6BD5" w:rsidRDefault="00D46D58" w:rsidP="00D46D58">
            <w:pPr>
              <w:jc w:val="center"/>
              <w:rPr>
                <w:sz w:val="24"/>
                <w:szCs w:val="24"/>
              </w:rPr>
            </w:pPr>
          </w:p>
        </w:tc>
        <w:tc>
          <w:tcPr>
            <w:tcW w:w="1276" w:type="dxa"/>
            <w:tcMar>
              <w:left w:w="0" w:type="dxa"/>
              <w:right w:w="0" w:type="dxa"/>
            </w:tcMar>
            <w:hideMark/>
          </w:tcPr>
          <w:p w:rsidR="00D46D58" w:rsidRPr="00AD6BD5" w:rsidRDefault="00D46D58" w:rsidP="00D46D58">
            <w:pPr>
              <w:jc w:val="center"/>
              <w:rPr>
                <w:sz w:val="24"/>
                <w:szCs w:val="24"/>
              </w:rPr>
            </w:pPr>
          </w:p>
        </w:tc>
        <w:tc>
          <w:tcPr>
            <w:tcW w:w="1134" w:type="dxa"/>
            <w:noWrap/>
            <w:tcMar>
              <w:left w:w="0" w:type="dxa"/>
              <w:right w:w="0" w:type="dxa"/>
            </w:tcMar>
            <w:hideMark/>
          </w:tcPr>
          <w:p w:rsidR="00D46D58" w:rsidRPr="00AD6BD5" w:rsidRDefault="00D46D58" w:rsidP="00D46D58">
            <w:pPr>
              <w:jc w:val="center"/>
              <w:rPr>
                <w:sz w:val="24"/>
                <w:szCs w:val="24"/>
              </w:rPr>
            </w:pPr>
          </w:p>
        </w:tc>
        <w:tc>
          <w:tcPr>
            <w:tcW w:w="1134" w:type="dxa"/>
            <w:noWrap/>
            <w:tcMar>
              <w:left w:w="0" w:type="dxa"/>
              <w:right w:w="0" w:type="dxa"/>
            </w:tcMar>
            <w:hideMark/>
          </w:tcPr>
          <w:p w:rsidR="00D46D58" w:rsidRPr="00AD6BD5" w:rsidRDefault="00D46D58" w:rsidP="00D46D58">
            <w:pPr>
              <w:jc w:val="center"/>
              <w:rPr>
                <w:sz w:val="24"/>
                <w:szCs w:val="24"/>
              </w:rPr>
            </w:pPr>
          </w:p>
        </w:tc>
        <w:tc>
          <w:tcPr>
            <w:tcW w:w="919" w:type="dxa"/>
            <w:gridSpan w:val="2"/>
            <w:noWrap/>
            <w:tcMar>
              <w:left w:w="0" w:type="dxa"/>
              <w:right w:w="0" w:type="dxa"/>
            </w:tcMar>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r w:rsidRPr="00AD6BD5">
              <w:rPr>
                <w:sz w:val="24"/>
                <w:szCs w:val="24"/>
              </w:rPr>
              <w:t>61 040,75</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17 767,78</w:t>
            </w:r>
          </w:p>
        </w:tc>
        <w:tc>
          <w:tcPr>
            <w:tcW w:w="1418" w:type="dxa"/>
            <w:tcMar>
              <w:left w:w="0" w:type="dxa"/>
              <w:right w:w="0" w:type="dxa"/>
            </w:tcMar>
            <w:hideMark/>
          </w:tcPr>
          <w:p w:rsidR="00D46D58" w:rsidRPr="00AD6BD5" w:rsidRDefault="00D46D58" w:rsidP="00D46D58">
            <w:pPr>
              <w:jc w:val="center"/>
              <w:rPr>
                <w:sz w:val="24"/>
                <w:szCs w:val="24"/>
              </w:rPr>
            </w:pPr>
            <w:r w:rsidRPr="00AD6BD5">
              <w:rPr>
                <w:sz w:val="24"/>
                <w:szCs w:val="24"/>
              </w:rPr>
              <w:t>23 328,46</w:t>
            </w:r>
          </w:p>
        </w:tc>
        <w:tc>
          <w:tcPr>
            <w:tcW w:w="1275" w:type="dxa"/>
            <w:tcMar>
              <w:left w:w="0" w:type="dxa"/>
              <w:right w:w="0" w:type="dxa"/>
            </w:tcMar>
            <w:hideMark/>
          </w:tcPr>
          <w:p w:rsidR="00D46D58" w:rsidRPr="00AD6BD5" w:rsidRDefault="00D46D58" w:rsidP="00D46D58">
            <w:pPr>
              <w:jc w:val="center"/>
              <w:rPr>
                <w:sz w:val="24"/>
                <w:szCs w:val="24"/>
              </w:rPr>
            </w:pPr>
            <w:r w:rsidRPr="00AD6BD5">
              <w:rPr>
                <w:sz w:val="24"/>
                <w:szCs w:val="24"/>
              </w:rPr>
              <w:t>18 985,50</w:t>
            </w:r>
          </w:p>
        </w:tc>
        <w:tc>
          <w:tcPr>
            <w:tcW w:w="1276"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919" w:type="dxa"/>
            <w:gridSpan w:val="2"/>
            <w:tcMar>
              <w:left w:w="0" w:type="dxa"/>
              <w:right w:w="0" w:type="dxa"/>
            </w:tcMar>
            <w:hideMark/>
          </w:tcPr>
          <w:p w:rsidR="00D46D58" w:rsidRPr="00AD6BD5" w:rsidRDefault="00D46D58" w:rsidP="00D46D58">
            <w:pPr>
              <w:jc w:val="center"/>
              <w:rPr>
                <w:sz w:val="24"/>
                <w:szCs w:val="24"/>
              </w:rPr>
            </w:pPr>
            <w:r w:rsidRPr="00AD6BD5">
              <w:rPr>
                <w:sz w:val="24"/>
                <w:szCs w:val="24"/>
              </w:rPr>
              <w:t>959,00</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Д. Вампугол, д. Пасол</w:t>
            </w:r>
          </w:p>
          <w:p w:rsidR="00D46D58" w:rsidRDefault="00D46D58" w:rsidP="00D46D58">
            <w:pPr>
              <w:jc w:val="both"/>
              <w:rPr>
                <w:sz w:val="24"/>
                <w:szCs w:val="24"/>
              </w:rPr>
            </w:pPr>
            <w:r w:rsidRPr="00AD6BD5">
              <w:rPr>
                <w:sz w:val="24"/>
                <w:szCs w:val="24"/>
              </w:rPr>
              <w:t> </w:t>
            </w:r>
          </w:p>
          <w:p w:rsidR="00D46D58" w:rsidRPr="00AD6BD5" w:rsidRDefault="00D46D58" w:rsidP="00D46D58">
            <w:pPr>
              <w:jc w:val="both"/>
              <w:rPr>
                <w:sz w:val="24"/>
                <w:szCs w:val="24"/>
              </w:rPr>
            </w:pP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r w:rsidRPr="00AD6BD5">
              <w:rPr>
                <w:sz w:val="24"/>
                <w:szCs w:val="24"/>
              </w:rPr>
              <w:t>4 052,24</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2 036,88</w:t>
            </w:r>
          </w:p>
        </w:tc>
        <w:tc>
          <w:tcPr>
            <w:tcW w:w="1418" w:type="dxa"/>
            <w:tcMar>
              <w:left w:w="0" w:type="dxa"/>
              <w:right w:w="0" w:type="dxa"/>
            </w:tcMar>
            <w:hideMark/>
          </w:tcPr>
          <w:p w:rsidR="00D46D58" w:rsidRPr="00AD6BD5" w:rsidRDefault="00D46D58" w:rsidP="00D46D58">
            <w:pPr>
              <w:jc w:val="center"/>
              <w:rPr>
                <w:sz w:val="24"/>
                <w:szCs w:val="24"/>
              </w:rPr>
            </w:pPr>
            <w:r w:rsidRPr="00AD6BD5">
              <w:rPr>
                <w:sz w:val="24"/>
                <w:szCs w:val="24"/>
              </w:rPr>
              <w:t>1 000,00</w:t>
            </w:r>
          </w:p>
        </w:tc>
        <w:tc>
          <w:tcPr>
            <w:tcW w:w="1275" w:type="dxa"/>
            <w:tcMar>
              <w:left w:w="0" w:type="dxa"/>
              <w:right w:w="0" w:type="dxa"/>
            </w:tcMar>
            <w:hideMark/>
          </w:tcPr>
          <w:p w:rsidR="00D46D58" w:rsidRPr="00AD6BD5" w:rsidRDefault="00D46D58" w:rsidP="00D46D58">
            <w:pPr>
              <w:jc w:val="center"/>
              <w:rPr>
                <w:sz w:val="24"/>
                <w:szCs w:val="24"/>
              </w:rPr>
            </w:pPr>
            <w:r w:rsidRPr="00AD6BD5">
              <w:rPr>
                <w:sz w:val="24"/>
                <w:szCs w:val="24"/>
              </w:rPr>
              <w:t>811,36</w:t>
            </w:r>
          </w:p>
        </w:tc>
        <w:tc>
          <w:tcPr>
            <w:tcW w:w="1276"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0,00</w:t>
            </w:r>
          </w:p>
        </w:tc>
        <w:tc>
          <w:tcPr>
            <w:tcW w:w="919" w:type="dxa"/>
            <w:gridSpan w:val="2"/>
            <w:tcMar>
              <w:left w:w="0" w:type="dxa"/>
              <w:right w:w="0" w:type="dxa"/>
            </w:tcMar>
            <w:hideMark/>
          </w:tcPr>
          <w:p w:rsidR="00D46D58" w:rsidRPr="00AD6BD5" w:rsidRDefault="00D46D58" w:rsidP="00D46D58">
            <w:pPr>
              <w:jc w:val="center"/>
              <w:rPr>
                <w:sz w:val="24"/>
                <w:szCs w:val="24"/>
              </w:rPr>
            </w:pPr>
            <w:r w:rsidRPr="00AD6BD5">
              <w:rPr>
                <w:sz w:val="24"/>
                <w:szCs w:val="24"/>
              </w:rPr>
              <w:t>204,00</w:t>
            </w:r>
          </w:p>
        </w:tc>
      </w:tr>
      <w:tr w:rsidR="00D46D58" w:rsidRPr="00AD6BD5" w:rsidTr="00EC61F3">
        <w:trPr>
          <w:gridAfter w:val="2"/>
          <w:wAfter w:w="73" w:type="dxa"/>
          <w:trHeight w:val="720"/>
        </w:trPr>
        <w:tc>
          <w:tcPr>
            <w:tcW w:w="3652" w:type="dxa"/>
            <w:gridSpan w:val="6"/>
            <w:vMerge/>
            <w:hideMark/>
          </w:tcPr>
          <w:p w:rsidR="00D46D58" w:rsidRPr="00AD6BD5" w:rsidRDefault="00D46D58" w:rsidP="00D46D58">
            <w:pPr>
              <w:jc w:val="both"/>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1418" w:type="dxa"/>
            <w:tcMar>
              <w:left w:w="0" w:type="dxa"/>
              <w:right w:w="0" w:type="dxa"/>
            </w:tcMar>
            <w:hideMark/>
          </w:tcPr>
          <w:p w:rsidR="00D46D58" w:rsidRPr="00AD6BD5" w:rsidRDefault="00D46D58" w:rsidP="00D46D58">
            <w:pPr>
              <w:jc w:val="center"/>
              <w:rPr>
                <w:sz w:val="24"/>
                <w:szCs w:val="24"/>
              </w:rPr>
            </w:pPr>
          </w:p>
        </w:tc>
        <w:tc>
          <w:tcPr>
            <w:tcW w:w="1275" w:type="dxa"/>
            <w:tcMar>
              <w:left w:w="0" w:type="dxa"/>
              <w:right w:w="0" w:type="dxa"/>
            </w:tcMar>
            <w:hideMark/>
          </w:tcPr>
          <w:p w:rsidR="00D46D58" w:rsidRPr="00AD6BD5" w:rsidRDefault="00D46D58" w:rsidP="00D46D58">
            <w:pPr>
              <w:jc w:val="center"/>
              <w:rPr>
                <w:sz w:val="24"/>
                <w:szCs w:val="24"/>
              </w:rPr>
            </w:pPr>
          </w:p>
        </w:tc>
        <w:tc>
          <w:tcPr>
            <w:tcW w:w="1276" w:type="dxa"/>
            <w:tcMar>
              <w:left w:w="0" w:type="dxa"/>
              <w:right w:w="0" w:type="dxa"/>
            </w:tcMar>
            <w:hideMark/>
          </w:tcPr>
          <w:p w:rsidR="00D46D58" w:rsidRPr="00AD6BD5" w:rsidRDefault="00D46D58" w:rsidP="00D46D58">
            <w:pPr>
              <w:jc w:val="center"/>
              <w:rPr>
                <w:sz w:val="24"/>
                <w:szCs w:val="24"/>
              </w:rPr>
            </w:pPr>
          </w:p>
        </w:tc>
        <w:tc>
          <w:tcPr>
            <w:tcW w:w="1134" w:type="dxa"/>
            <w:noWrap/>
            <w:tcMar>
              <w:left w:w="0" w:type="dxa"/>
              <w:right w:w="0" w:type="dxa"/>
            </w:tcMar>
            <w:hideMark/>
          </w:tcPr>
          <w:p w:rsidR="00D46D58" w:rsidRPr="00AD6BD5" w:rsidRDefault="00D46D58" w:rsidP="00D46D58">
            <w:pPr>
              <w:jc w:val="center"/>
              <w:rPr>
                <w:sz w:val="24"/>
                <w:szCs w:val="24"/>
              </w:rPr>
            </w:pPr>
          </w:p>
        </w:tc>
        <w:tc>
          <w:tcPr>
            <w:tcW w:w="1134" w:type="dxa"/>
            <w:noWrap/>
            <w:tcMar>
              <w:left w:w="0" w:type="dxa"/>
              <w:right w:w="0" w:type="dxa"/>
            </w:tcMar>
            <w:hideMark/>
          </w:tcPr>
          <w:p w:rsidR="00D46D58" w:rsidRPr="00AD6BD5" w:rsidRDefault="00D46D58" w:rsidP="00D46D58">
            <w:pPr>
              <w:jc w:val="center"/>
              <w:rPr>
                <w:sz w:val="24"/>
                <w:szCs w:val="24"/>
              </w:rPr>
            </w:pPr>
          </w:p>
        </w:tc>
        <w:tc>
          <w:tcPr>
            <w:tcW w:w="919" w:type="dxa"/>
            <w:gridSpan w:val="2"/>
            <w:noWrap/>
            <w:tcMar>
              <w:left w:w="0" w:type="dxa"/>
              <w:right w:w="0" w:type="dxa"/>
            </w:tcMar>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AD6BD5">
            <w:pPr>
              <w:rPr>
                <w:sz w:val="24"/>
                <w:szCs w:val="24"/>
              </w:rPr>
            </w:pPr>
          </w:p>
        </w:tc>
        <w:tc>
          <w:tcPr>
            <w:tcW w:w="1134" w:type="dxa"/>
            <w:hideMark/>
          </w:tcPr>
          <w:p w:rsidR="00D46D58" w:rsidRPr="00AD6BD5" w:rsidRDefault="00D46D58" w:rsidP="00AD6BD5">
            <w:pPr>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tcMar>
              <w:left w:w="0" w:type="dxa"/>
              <w:right w:w="0" w:type="dxa"/>
            </w:tcMar>
            <w:hideMark/>
          </w:tcPr>
          <w:p w:rsidR="00D46D58" w:rsidRPr="00AD6BD5" w:rsidRDefault="00D46D58" w:rsidP="00D46D58">
            <w:pPr>
              <w:jc w:val="center"/>
              <w:rPr>
                <w:sz w:val="24"/>
                <w:szCs w:val="24"/>
              </w:rPr>
            </w:pPr>
            <w:r w:rsidRPr="00AD6BD5">
              <w:rPr>
                <w:sz w:val="24"/>
                <w:szCs w:val="24"/>
              </w:rPr>
              <w:t>4 052,24</w:t>
            </w:r>
          </w:p>
        </w:tc>
        <w:tc>
          <w:tcPr>
            <w:tcW w:w="1134" w:type="dxa"/>
            <w:tcMar>
              <w:left w:w="0" w:type="dxa"/>
              <w:right w:w="0" w:type="dxa"/>
            </w:tcMar>
            <w:hideMark/>
          </w:tcPr>
          <w:p w:rsidR="00D46D58" w:rsidRPr="00AD6BD5" w:rsidRDefault="00D46D58" w:rsidP="00D46D58">
            <w:pPr>
              <w:jc w:val="center"/>
              <w:rPr>
                <w:sz w:val="24"/>
                <w:szCs w:val="24"/>
              </w:rPr>
            </w:pPr>
            <w:r w:rsidRPr="00AD6BD5">
              <w:rPr>
                <w:sz w:val="24"/>
                <w:szCs w:val="24"/>
              </w:rPr>
              <w:t>2 036,88</w:t>
            </w:r>
          </w:p>
        </w:tc>
        <w:tc>
          <w:tcPr>
            <w:tcW w:w="1418" w:type="dxa"/>
            <w:tcMar>
              <w:left w:w="0" w:type="dxa"/>
              <w:right w:w="0" w:type="dxa"/>
            </w:tcMar>
            <w:hideMark/>
          </w:tcPr>
          <w:p w:rsidR="00D46D58" w:rsidRPr="00AD6BD5" w:rsidRDefault="00D46D58" w:rsidP="00D46D58">
            <w:pPr>
              <w:jc w:val="center"/>
              <w:rPr>
                <w:sz w:val="24"/>
                <w:szCs w:val="24"/>
              </w:rPr>
            </w:pPr>
            <w:r w:rsidRPr="00AD6BD5">
              <w:rPr>
                <w:sz w:val="24"/>
                <w:szCs w:val="24"/>
              </w:rPr>
              <w:t>1 000,00</w:t>
            </w:r>
          </w:p>
        </w:tc>
        <w:tc>
          <w:tcPr>
            <w:tcW w:w="1275" w:type="dxa"/>
            <w:tcMar>
              <w:left w:w="0" w:type="dxa"/>
              <w:right w:w="0" w:type="dxa"/>
            </w:tcMar>
            <w:hideMark/>
          </w:tcPr>
          <w:p w:rsidR="00D46D58" w:rsidRPr="00AD6BD5" w:rsidRDefault="00D46D58" w:rsidP="00D46D58">
            <w:pPr>
              <w:jc w:val="center"/>
              <w:rPr>
                <w:sz w:val="24"/>
                <w:szCs w:val="24"/>
              </w:rPr>
            </w:pPr>
            <w:r w:rsidRPr="00AD6BD5">
              <w:rPr>
                <w:sz w:val="24"/>
                <w:szCs w:val="24"/>
              </w:rPr>
              <w:t>811,36</w:t>
            </w:r>
          </w:p>
        </w:tc>
        <w:tc>
          <w:tcPr>
            <w:tcW w:w="1276"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1134" w:type="dxa"/>
            <w:tcMar>
              <w:left w:w="0" w:type="dxa"/>
              <w:right w:w="0" w:type="dxa"/>
            </w:tcMar>
            <w:hideMark/>
          </w:tcPr>
          <w:p w:rsidR="00D46D58" w:rsidRPr="00AD6BD5" w:rsidRDefault="00D46D58" w:rsidP="00D46D58">
            <w:pPr>
              <w:jc w:val="center"/>
              <w:rPr>
                <w:sz w:val="24"/>
                <w:szCs w:val="24"/>
              </w:rPr>
            </w:pPr>
          </w:p>
        </w:tc>
        <w:tc>
          <w:tcPr>
            <w:tcW w:w="919" w:type="dxa"/>
            <w:gridSpan w:val="2"/>
            <w:tcMar>
              <w:left w:w="0" w:type="dxa"/>
              <w:right w:w="0" w:type="dxa"/>
            </w:tcMar>
            <w:hideMark/>
          </w:tcPr>
          <w:p w:rsidR="00D46D58" w:rsidRPr="00AD6BD5" w:rsidRDefault="00D46D58" w:rsidP="00D46D58">
            <w:pPr>
              <w:jc w:val="center"/>
              <w:rPr>
                <w:sz w:val="24"/>
                <w:szCs w:val="24"/>
              </w:rPr>
            </w:pPr>
            <w:r w:rsidRPr="00AD6BD5">
              <w:rPr>
                <w:sz w:val="24"/>
                <w:szCs w:val="24"/>
              </w:rPr>
              <w:t>204,00</w:t>
            </w:r>
          </w:p>
        </w:tc>
      </w:tr>
      <w:tr w:rsidR="005F481A" w:rsidRPr="00AD6BD5" w:rsidTr="00EC61F3">
        <w:trPr>
          <w:gridAfter w:val="2"/>
          <w:wAfter w:w="73" w:type="dxa"/>
          <w:trHeight w:val="300"/>
        </w:trPr>
        <w:tc>
          <w:tcPr>
            <w:tcW w:w="1101" w:type="dxa"/>
            <w:gridSpan w:val="2"/>
            <w:vMerge w:val="restart"/>
            <w:hideMark/>
          </w:tcPr>
          <w:p w:rsidR="00AD6BD5" w:rsidRPr="00AD6BD5" w:rsidRDefault="00AD6BD5" w:rsidP="00D46D58">
            <w:pPr>
              <w:jc w:val="center"/>
              <w:rPr>
                <w:sz w:val="24"/>
                <w:szCs w:val="24"/>
              </w:rPr>
            </w:pPr>
            <w:r w:rsidRPr="00AD6BD5">
              <w:rPr>
                <w:sz w:val="24"/>
                <w:szCs w:val="24"/>
              </w:rPr>
              <w:t>1.4.2.</w:t>
            </w:r>
          </w:p>
        </w:tc>
        <w:tc>
          <w:tcPr>
            <w:tcW w:w="1417" w:type="dxa"/>
            <w:gridSpan w:val="2"/>
            <w:vMerge w:val="restart"/>
            <w:hideMark/>
          </w:tcPr>
          <w:p w:rsidR="00AD6BD5" w:rsidRPr="00AD6BD5" w:rsidRDefault="00AD6BD5" w:rsidP="00D46D58">
            <w:pPr>
              <w:jc w:val="both"/>
              <w:rPr>
                <w:sz w:val="24"/>
                <w:szCs w:val="24"/>
              </w:rPr>
            </w:pPr>
            <w:r w:rsidRPr="00AD6BD5">
              <w:rPr>
                <w:sz w:val="24"/>
                <w:szCs w:val="24"/>
              </w:rPr>
              <w:t>Предоставление субсидий на возмещение фактически полученных убытков, связанных с применением регулируемых тарифов на коммунальные услуги</w:t>
            </w:r>
          </w:p>
        </w:tc>
        <w:tc>
          <w:tcPr>
            <w:tcW w:w="1134" w:type="dxa"/>
            <w:gridSpan w:val="2"/>
            <w:vMerge w:val="restart"/>
            <w:hideMark/>
          </w:tcPr>
          <w:p w:rsidR="00AD6BD5" w:rsidRPr="00AD6BD5" w:rsidRDefault="00D46D58" w:rsidP="00D46D58">
            <w:pPr>
              <w:jc w:val="both"/>
              <w:rPr>
                <w:sz w:val="24"/>
                <w:szCs w:val="24"/>
              </w:rPr>
            </w:pPr>
            <w:r>
              <w:rPr>
                <w:sz w:val="24"/>
                <w:szCs w:val="24"/>
              </w:rPr>
              <w:t>о</w:t>
            </w:r>
            <w:r w:rsidR="00AD6BD5" w:rsidRPr="00AD6BD5">
              <w:rPr>
                <w:sz w:val="24"/>
                <w:szCs w:val="24"/>
              </w:rPr>
              <w:t>тдел жилищно-коммунального хозяйства, энергетики и строительства</w:t>
            </w:r>
            <w:r>
              <w:rPr>
                <w:sz w:val="24"/>
                <w:szCs w:val="24"/>
              </w:rPr>
              <w:t xml:space="preserve"> администрации района</w:t>
            </w:r>
          </w:p>
        </w:tc>
        <w:tc>
          <w:tcPr>
            <w:tcW w:w="1134" w:type="dxa"/>
            <w:noWrap/>
            <w:hideMark/>
          </w:tcPr>
          <w:p w:rsidR="00AD6BD5" w:rsidRPr="00AD6BD5" w:rsidRDefault="00AD6BD5" w:rsidP="00AD6BD5">
            <w:pPr>
              <w:rPr>
                <w:sz w:val="24"/>
                <w:szCs w:val="24"/>
              </w:rPr>
            </w:pPr>
            <w:r w:rsidRPr="00AD6BD5">
              <w:rPr>
                <w:sz w:val="24"/>
                <w:szCs w:val="24"/>
              </w:rPr>
              <w:t>всего</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tcMar>
              <w:left w:w="0" w:type="dxa"/>
              <w:right w:w="0" w:type="dxa"/>
            </w:tcMar>
            <w:hideMark/>
          </w:tcPr>
          <w:p w:rsidR="00AD6BD5" w:rsidRPr="00AD6BD5" w:rsidRDefault="00AD6BD5" w:rsidP="00D46D58">
            <w:pPr>
              <w:jc w:val="center"/>
              <w:rPr>
                <w:sz w:val="24"/>
                <w:szCs w:val="24"/>
              </w:rPr>
            </w:pPr>
            <w:r w:rsidRPr="00AD6BD5">
              <w:rPr>
                <w:sz w:val="24"/>
                <w:szCs w:val="24"/>
              </w:rPr>
              <w:t>209 077,80</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41 053,76</w:t>
            </w:r>
          </w:p>
        </w:tc>
        <w:tc>
          <w:tcPr>
            <w:tcW w:w="1418" w:type="dxa"/>
            <w:tcMar>
              <w:left w:w="0" w:type="dxa"/>
              <w:right w:w="0" w:type="dxa"/>
            </w:tcMar>
            <w:hideMark/>
          </w:tcPr>
          <w:p w:rsidR="00AD6BD5" w:rsidRPr="00AD6BD5" w:rsidRDefault="00AD6BD5" w:rsidP="00D46D58">
            <w:pPr>
              <w:jc w:val="center"/>
              <w:rPr>
                <w:sz w:val="24"/>
                <w:szCs w:val="24"/>
              </w:rPr>
            </w:pPr>
            <w:r w:rsidRPr="00AD6BD5">
              <w:rPr>
                <w:sz w:val="24"/>
                <w:szCs w:val="24"/>
              </w:rPr>
              <w:t>44 049,21</w:t>
            </w:r>
          </w:p>
        </w:tc>
        <w:tc>
          <w:tcPr>
            <w:tcW w:w="1275" w:type="dxa"/>
            <w:tcMar>
              <w:left w:w="0" w:type="dxa"/>
              <w:right w:w="0" w:type="dxa"/>
            </w:tcMar>
            <w:hideMark/>
          </w:tcPr>
          <w:p w:rsidR="00AD6BD5" w:rsidRPr="00AD6BD5" w:rsidRDefault="00AD6BD5" w:rsidP="00D46D58">
            <w:pPr>
              <w:jc w:val="center"/>
              <w:rPr>
                <w:sz w:val="24"/>
                <w:szCs w:val="24"/>
              </w:rPr>
            </w:pPr>
            <w:r w:rsidRPr="00AD6BD5">
              <w:rPr>
                <w:sz w:val="24"/>
                <w:szCs w:val="24"/>
              </w:rPr>
              <w:t>60 759,95</w:t>
            </w:r>
          </w:p>
        </w:tc>
        <w:tc>
          <w:tcPr>
            <w:tcW w:w="1276" w:type="dxa"/>
            <w:tcMar>
              <w:left w:w="0" w:type="dxa"/>
              <w:right w:w="0" w:type="dxa"/>
            </w:tcMar>
            <w:hideMark/>
          </w:tcPr>
          <w:p w:rsidR="00AD6BD5" w:rsidRPr="00AD6BD5" w:rsidRDefault="00AD6BD5" w:rsidP="00D46D58">
            <w:pPr>
              <w:jc w:val="center"/>
              <w:rPr>
                <w:sz w:val="24"/>
                <w:szCs w:val="24"/>
              </w:rPr>
            </w:pPr>
            <w:r w:rsidRPr="00AD6BD5">
              <w:rPr>
                <w:sz w:val="24"/>
                <w:szCs w:val="24"/>
              </w:rPr>
              <w:t>21 528,77</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21 011,28</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20 674,83</w:t>
            </w:r>
          </w:p>
        </w:tc>
        <w:tc>
          <w:tcPr>
            <w:tcW w:w="919" w:type="dxa"/>
            <w:gridSpan w:val="2"/>
            <w:tcMar>
              <w:left w:w="0" w:type="dxa"/>
              <w:right w:w="0" w:type="dxa"/>
            </w:tcMar>
            <w:hideMark/>
          </w:tcPr>
          <w:p w:rsidR="00AD6BD5" w:rsidRPr="00AD6BD5" w:rsidRDefault="00AD6BD5" w:rsidP="00D46D58">
            <w:pPr>
              <w:jc w:val="center"/>
              <w:rPr>
                <w:sz w:val="24"/>
                <w:szCs w:val="24"/>
              </w:rPr>
            </w:pPr>
            <w:r w:rsidRPr="00AD6BD5">
              <w:rPr>
                <w:sz w:val="24"/>
                <w:szCs w:val="24"/>
              </w:rPr>
              <w:t>0,00</w:t>
            </w:r>
          </w:p>
        </w:tc>
      </w:tr>
      <w:tr w:rsidR="005F481A" w:rsidRPr="00AD6BD5" w:rsidTr="00EC61F3">
        <w:trPr>
          <w:gridAfter w:val="2"/>
          <w:wAfter w:w="73" w:type="dxa"/>
          <w:trHeight w:val="72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AD6BD5">
            <w:pPr>
              <w:rPr>
                <w:sz w:val="24"/>
                <w:szCs w:val="24"/>
              </w:rPr>
            </w:pPr>
          </w:p>
        </w:tc>
        <w:tc>
          <w:tcPr>
            <w:tcW w:w="1134" w:type="dxa"/>
            <w:hideMark/>
          </w:tcPr>
          <w:p w:rsidR="00AD6BD5" w:rsidRPr="00AD6BD5" w:rsidRDefault="00AD6BD5" w:rsidP="00AD6BD5">
            <w:pPr>
              <w:rPr>
                <w:sz w:val="24"/>
                <w:szCs w:val="24"/>
              </w:rPr>
            </w:pPr>
            <w:r w:rsidRPr="00AD6BD5">
              <w:rPr>
                <w:sz w:val="24"/>
                <w:szCs w:val="24"/>
              </w:rPr>
              <w:t>бюджет автономного округа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418"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5"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6"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919" w:type="dxa"/>
            <w:gridSpan w:val="2"/>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48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AD6BD5">
            <w:pPr>
              <w:rPr>
                <w:sz w:val="24"/>
                <w:szCs w:val="24"/>
              </w:rPr>
            </w:pPr>
          </w:p>
        </w:tc>
        <w:tc>
          <w:tcPr>
            <w:tcW w:w="1134" w:type="dxa"/>
            <w:hideMark/>
          </w:tcPr>
          <w:p w:rsidR="00AD6BD5" w:rsidRPr="00AD6BD5" w:rsidRDefault="00AD6BD5" w:rsidP="00AD6BD5">
            <w:pPr>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tcMar>
              <w:left w:w="0" w:type="dxa"/>
              <w:right w:w="0" w:type="dxa"/>
            </w:tcMar>
            <w:hideMark/>
          </w:tcPr>
          <w:p w:rsidR="00AD6BD5" w:rsidRPr="00AD6BD5" w:rsidRDefault="00AD6BD5" w:rsidP="00D46D58">
            <w:pPr>
              <w:jc w:val="center"/>
              <w:rPr>
                <w:sz w:val="24"/>
                <w:szCs w:val="24"/>
              </w:rPr>
            </w:pPr>
            <w:r w:rsidRPr="00AD6BD5">
              <w:rPr>
                <w:sz w:val="24"/>
                <w:szCs w:val="24"/>
              </w:rPr>
              <w:t>209 077,80</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41 053,76</w:t>
            </w:r>
          </w:p>
        </w:tc>
        <w:tc>
          <w:tcPr>
            <w:tcW w:w="1418" w:type="dxa"/>
            <w:tcMar>
              <w:left w:w="0" w:type="dxa"/>
              <w:right w:w="0" w:type="dxa"/>
            </w:tcMar>
            <w:hideMark/>
          </w:tcPr>
          <w:p w:rsidR="00AD6BD5" w:rsidRPr="00AD6BD5" w:rsidRDefault="00AD6BD5" w:rsidP="00D46D58">
            <w:pPr>
              <w:jc w:val="center"/>
              <w:rPr>
                <w:sz w:val="24"/>
                <w:szCs w:val="24"/>
              </w:rPr>
            </w:pPr>
            <w:r w:rsidRPr="00AD6BD5">
              <w:rPr>
                <w:sz w:val="24"/>
                <w:szCs w:val="24"/>
              </w:rPr>
              <w:t>44 049,21</w:t>
            </w:r>
          </w:p>
        </w:tc>
        <w:tc>
          <w:tcPr>
            <w:tcW w:w="1275" w:type="dxa"/>
            <w:tcMar>
              <w:left w:w="0" w:type="dxa"/>
              <w:right w:w="0" w:type="dxa"/>
            </w:tcMar>
            <w:hideMark/>
          </w:tcPr>
          <w:p w:rsidR="00AD6BD5" w:rsidRPr="00AD6BD5" w:rsidRDefault="00AD6BD5" w:rsidP="00D46D58">
            <w:pPr>
              <w:jc w:val="center"/>
              <w:rPr>
                <w:sz w:val="24"/>
                <w:szCs w:val="24"/>
              </w:rPr>
            </w:pPr>
            <w:r w:rsidRPr="00AD6BD5">
              <w:rPr>
                <w:sz w:val="24"/>
                <w:szCs w:val="24"/>
              </w:rPr>
              <w:t>60 759,95</w:t>
            </w:r>
          </w:p>
        </w:tc>
        <w:tc>
          <w:tcPr>
            <w:tcW w:w="1276" w:type="dxa"/>
            <w:tcMar>
              <w:left w:w="0" w:type="dxa"/>
              <w:right w:w="0" w:type="dxa"/>
            </w:tcMar>
            <w:hideMark/>
          </w:tcPr>
          <w:p w:rsidR="00AD6BD5" w:rsidRPr="00AD6BD5" w:rsidRDefault="00AD6BD5" w:rsidP="00D46D58">
            <w:pPr>
              <w:jc w:val="center"/>
              <w:rPr>
                <w:sz w:val="24"/>
                <w:szCs w:val="24"/>
              </w:rPr>
            </w:pPr>
            <w:r w:rsidRPr="00AD6BD5">
              <w:rPr>
                <w:sz w:val="24"/>
                <w:szCs w:val="24"/>
              </w:rPr>
              <w:t>21 528,77</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21 011,28</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20 674,83</w:t>
            </w:r>
          </w:p>
        </w:tc>
        <w:tc>
          <w:tcPr>
            <w:tcW w:w="919" w:type="dxa"/>
            <w:gridSpan w:val="2"/>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1920"/>
        </w:trPr>
        <w:tc>
          <w:tcPr>
            <w:tcW w:w="1101" w:type="dxa"/>
            <w:gridSpan w:val="2"/>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AD6BD5">
            <w:pPr>
              <w:rPr>
                <w:sz w:val="24"/>
                <w:szCs w:val="24"/>
              </w:rPr>
            </w:pPr>
          </w:p>
        </w:tc>
        <w:tc>
          <w:tcPr>
            <w:tcW w:w="1134" w:type="dxa"/>
            <w:gridSpan w:val="2"/>
            <w:vMerge/>
            <w:hideMark/>
          </w:tcPr>
          <w:p w:rsidR="00AD6BD5" w:rsidRPr="00AD6BD5" w:rsidRDefault="00AD6BD5" w:rsidP="00AD6BD5">
            <w:pPr>
              <w:rPr>
                <w:sz w:val="24"/>
                <w:szCs w:val="24"/>
              </w:rPr>
            </w:pPr>
          </w:p>
        </w:tc>
        <w:tc>
          <w:tcPr>
            <w:tcW w:w="1134" w:type="dxa"/>
            <w:hideMark/>
          </w:tcPr>
          <w:p w:rsidR="00AD6BD5" w:rsidRPr="00AD6BD5" w:rsidRDefault="00AD6BD5" w:rsidP="00D46D58">
            <w:pPr>
              <w:rPr>
                <w:sz w:val="24"/>
                <w:szCs w:val="24"/>
              </w:rPr>
            </w:pPr>
            <w:r w:rsidRPr="00AD6BD5">
              <w:rPr>
                <w:sz w:val="24"/>
                <w:szCs w:val="24"/>
              </w:rPr>
              <w:t xml:space="preserve">в </w:t>
            </w:r>
            <w:r w:rsidR="00D46D58">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10 000,00</w:t>
            </w:r>
          </w:p>
        </w:tc>
        <w:tc>
          <w:tcPr>
            <w:tcW w:w="1134" w:type="dxa"/>
            <w:hideMark/>
          </w:tcPr>
          <w:p w:rsidR="00AD6BD5" w:rsidRPr="00AD6BD5" w:rsidRDefault="00AD6BD5" w:rsidP="00D46D58">
            <w:pPr>
              <w:jc w:val="center"/>
              <w:rPr>
                <w:sz w:val="24"/>
                <w:szCs w:val="24"/>
              </w:rPr>
            </w:pPr>
            <w:r w:rsidRPr="00AD6BD5">
              <w:rPr>
                <w:sz w:val="24"/>
                <w:szCs w:val="24"/>
              </w:rPr>
              <w:t>-</w:t>
            </w:r>
          </w:p>
        </w:tc>
        <w:tc>
          <w:tcPr>
            <w:tcW w:w="1418" w:type="dxa"/>
            <w:hideMark/>
          </w:tcPr>
          <w:p w:rsidR="00AD6BD5" w:rsidRPr="00AD6BD5" w:rsidRDefault="00AD6BD5" w:rsidP="00D46D58">
            <w:pPr>
              <w:jc w:val="center"/>
              <w:rPr>
                <w:sz w:val="24"/>
                <w:szCs w:val="24"/>
              </w:rPr>
            </w:pPr>
            <w:r w:rsidRPr="00AD6BD5">
              <w:rPr>
                <w:sz w:val="24"/>
                <w:szCs w:val="24"/>
              </w:rPr>
              <w:t>-</w:t>
            </w:r>
          </w:p>
        </w:tc>
        <w:tc>
          <w:tcPr>
            <w:tcW w:w="1275" w:type="dxa"/>
            <w:hideMark/>
          </w:tcPr>
          <w:p w:rsidR="00AD6BD5" w:rsidRPr="00AD6BD5" w:rsidRDefault="00AD6BD5" w:rsidP="00D46D58">
            <w:pPr>
              <w:jc w:val="center"/>
              <w:rPr>
                <w:sz w:val="24"/>
                <w:szCs w:val="24"/>
              </w:rPr>
            </w:pPr>
            <w:r w:rsidRPr="00AD6BD5">
              <w:rPr>
                <w:sz w:val="24"/>
                <w:szCs w:val="24"/>
              </w:rPr>
              <w:t>10 000,00</w:t>
            </w:r>
          </w:p>
        </w:tc>
        <w:tc>
          <w:tcPr>
            <w:tcW w:w="1276" w:type="dxa"/>
            <w:hideMark/>
          </w:tcPr>
          <w:p w:rsidR="00AD6BD5" w:rsidRPr="00AD6BD5" w:rsidRDefault="00AD6BD5" w:rsidP="00D46D58">
            <w:pPr>
              <w:jc w:val="center"/>
              <w:rPr>
                <w:sz w:val="24"/>
                <w:szCs w:val="24"/>
              </w:rPr>
            </w:pPr>
            <w:r w:rsidRPr="00AD6BD5">
              <w:rPr>
                <w:sz w:val="24"/>
                <w:szCs w:val="24"/>
              </w:rPr>
              <w:t>-</w:t>
            </w:r>
          </w:p>
        </w:tc>
        <w:tc>
          <w:tcPr>
            <w:tcW w:w="1134" w:type="dxa"/>
            <w:hideMark/>
          </w:tcPr>
          <w:p w:rsidR="00AD6BD5" w:rsidRPr="00AD6BD5" w:rsidRDefault="00AD6BD5" w:rsidP="00D46D58">
            <w:pPr>
              <w:jc w:val="center"/>
              <w:rPr>
                <w:sz w:val="24"/>
                <w:szCs w:val="24"/>
              </w:rPr>
            </w:pPr>
            <w:r w:rsidRPr="00AD6BD5">
              <w:rPr>
                <w:sz w:val="24"/>
                <w:szCs w:val="24"/>
              </w:rPr>
              <w:t>-</w:t>
            </w:r>
          </w:p>
        </w:tc>
        <w:tc>
          <w:tcPr>
            <w:tcW w:w="1134" w:type="dxa"/>
            <w:hideMark/>
          </w:tcPr>
          <w:p w:rsidR="00AD6BD5" w:rsidRPr="00AD6BD5" w:rsidRDefault="00AD6BD5" w:rsidP="00D46D58">
            <w:pPr>
              <w:jc w:val="center"/>
              <w:rPr>
                <w:sz w:val="24"/>
                <w:szCs w:val="24"/>
              </w:rPr>
            </w:pPr>
            <w:r w:rsidRPr="00AD6BD5">
              <w:rPr>
                <w:sz w:val="24"/>
                <w:szCs w:val="24"/>
              </w:rPr>
              <w:t>-</w:t>
            </w:r>
          </w:p>
        </w:tc>
        <w:tc>
          <w:tcPr>
            <w:tcW w:w="919" w:type="dxa"/>
            <w:gridSpan w:val="2"/>
            <w:hideMark/>
          </w:tcPr>
          <w:p w:rsidR="00AD6BD5" w:rsidRPr="00AD6BD5" w:rsidRDefault="00AD6BD5" w:rsidP="00D46D58">
            <w:pPr>
              <w:jc w:val="center"/>
              <w:rPr>
                <w:sz w:val="24"/>
                <w:szCs w:val="24"/>
              </w:rPr>
            </w:pPr>
            <w:r w:rsidRPr="00AD6BD5">
              <w:rPr>
                <w:sz w:val="24"/>
                <w:szCs w:val="24"/>
              </w:rPr>
              <w:t>-</w:t>
            </w:r>
          </w:p>
        </w:tc>
      </w:tr>
      <w:tr w:rsidR="00D46D58" w:rsidRPr="00AD6BD5" w:rsidTr="00EC61F3">
        <w:trPr>
          <w:gridAfter w:val="2"/>
          <w:wAfter w:w="73" w:type="dxa"/>
          <w:trHeight w:val="300"/>
        </w:trPr>
        <w:tc>
          <w:tcPr>
            <w:tcW w:w="3652" w:type="dxa"/>
            <w:gridSpan w:val="6"/>
            <w:vMerge w:val="restart"/>
            <w:hideMark/>
          </w:tcPr>
          <w:p w:rsidR="00D46D58" w:rsidRPr="00AD6BD5" w:rsidRDefault="00D46D58" w:rsidP="00D46D58">
            <w:pPr>
              <w:jc w:val="both"/>
              <w:rPr>
                <w:sz w:val="24"/>
                <w:szCs w:val="24"/>
              </w:rPr>
            </w:pPr>
            <w:r w:rsidRPr="00AD6BD5">
              <w:rPr>
                <w:sz w:val="24"/>
                <w:szCs w:val="24"/>
              </w:rPr>
              <w:t>Пгт. Новоаганск</w:t>
            </w:r>
          </w:p>
          <w:p w:rsidR="00D46D58" w:rsidRPr="00AD6BD5" w:rsidRDefault="00D46D58" w:rsidP="00AD6BD5">
            <w:pPr>
              <w:rPr>
                <w:sz w:val="24"/>
                <w:szCs w:val="24"/>
              </w:rPr>
            </w:pPr>
          </w:p>
        </w:tc>
        <w:tc>
          <w:tcPr>
            <w:tcW w:w="1134" w:type="dxa"/>
            <w:noWrap/>
            <w:hideMark/>
          </w:tcPr>
          <w:p w:rsidR="00D46D58" w:rsidRPr="00AD6BD5" w:rsidRDefault="00D46D58" w:rsidP="00D46D58">
            <w:pPr>
              <w:jc w:val="both"/>
              <w:rPr>
                <w:sz w:val="24"/>
                <w:szCs w:val="24"/>
              </w:rPr>
            </w:pPr>
            <w:r w:rsidRPr="00AD6BD5">
              <w:rPr>
                <w:sz w:val="24"/>
                <w:szCs w:val="24"/>
              </w:rPr>
              <w:t>всего</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30 044,32</w:t>
            </w:r>
          </w:p>
        </w:tc>
        <w:tc>
          <w:tcPr>
            <w:tcW w:w="1134" w:type="dxa"/>
            <w:hideMark/>
          </w:tcPr>
          <w:p w:rsidR="00D46D58" w:rsidRPr="00AD6BD5" w:rsidRDefault="00D46D58" w:rsidP="00D46D58">
            <w:pPr>
              <w:jc w:val="center"/>
              <w:rPr>
                <w:sz w:val="24"/>
                <w:szCs w:val="24"/>
              </w:rPr>
            </w:pPr>
            <w:r w:rsidRPr="00AD6BD5">
              <w:rPr>
                <w:sz w:val="24"/>
                <w:szCs w:val="24"/>
              </w:rPr>
              <w:t>-</w:t>
            </w:r>
          </w:p>
        </w:tc>
        <w:tc>
          <w:tcPr>
            <w:tcW w:w="1418" w:type="dxa"/>
            <w:hideMark/>
          </w:tcPr>
          <w:p w:rsidR="00D46D58" w:rsidRPr="00AD6BD5" w:rsidRDefault="00D46D58" w:rsidP="00D46D58">
            <w:pPr>
              <w:jc w:val="center"/>
              <w:rPr>
                <w:sz w:val="24"/>
                <w:szCs w:val="24"/>
              </w:rPr>
            </w:pPr>
            <w:r w:rsidRPr="00AD6BD5">
              <w:rPr>
                <w:sz w:val="24"/>
                <w:szCs w:val="24"/>
              </w:rPr>
              <w:t>0,00</w:t>
            </w:r>
          </w:p>
        </w:tc>
        <w:tc>
          <w:tcPr>
            <w:tcW w:w="1275" w:type="dxa"/>
            <w:hideMark/>
          </w:tcPr>
          <w:p w:rsidR="00D46D58" w:rsidRPr="00AD6BD5" w:rsidRDefault="00D46D58" w:rsidP="00D46D58">
            <w:pPr>
              <w:jc w:val="center"/>
              <w:rPr>
                <w:sz w:val="24"/>
                <w:szCs w:val="24"/>
              </w:rPr>
            </w:pPr>
            <w:r w:rsidRPr="00AD6BD5">
              <w:rPr>
                <w:sz w:val="24"/>
                <w:szCs w:val="24"/>
              </w:rPr>
              <w:t>14 865,20</w:t>
            </w:r>
          </w:p>
        </w:tc>
        <w:tc>
          <w:tcPr>
            <w:tcW w:w="1276" w:type="dxa"/>
            <w:hideMark/>
          </w:tcPr>
          <w:p w:rsidR="00D46D58" w:rsidRPr="00AD6BD5" w:rsidRDefault="00D46D58" w:rsidP="00D46D58">
            <w:pPr>
              <w:jc w:val="center"/>
              <w:rPr>
                <w:sz w:val="24"/>
                <w:szCs w:val="24"/>
              </w:rPr>
            </w:pPr>
            <w:r w:rsidRPr="00AD6BD5">
              <w:rPr>
                <w:sz w:val="24"/>
                <w:szCs w:val="24"/>
              </w:rPr>
              <w:t>4 846,77</w:t>
            </w:r>
          </w:p>
        </w:tc>
        <w:tc>
          <w:tcPr>
            <w:tcW w:w="1134" w:type="dxa"/>
            <w:hideMark/>
          </w:tcPr>
          <w:p w:rsidR="00D46D58" w:rsidRPr="00AD6BD5" w:rsidRDefault="00D46D58" w:rsidP="00D46D58">
            <w:pPr>
              <w:jc w:val="center"/>
              <w:rPr>
                <w:sz w:val="24"/>
                <w:szCs w:val="24"/>
              </w:rPr>
            </w:pPr>
            <w:r w:rsidRPr="00AD6BD5">
              <w:rPr>
                <w:sz w:val="24"/>
                <w:szCs w:val="24"/>
              </w:rPr>
              <w:t>5 064,88</w:t>
            </w:r>
          </w:p>
        </w:tc>
        <w:tc>
          <w:tcPr>
            <w:tcW w:w="1134" w:type="dxa"/>
            <w:hideMark/>
          </w:tcPr>
          <w:p w:rsidR="00D46D58" w:rsidRPr="00AD6BD5" w:rsidRDefault="00D46D58" w:rsidP="00D46D58">
            <w:pPr>
              <w:jc w:val="center"/>
              <w:rPr>
                <w:sz w:val="24"/>
                <w:szCs w:val="24"/>
              </w:rPr>
            </w:pPr>
            <w:r w:rsidRPr="00AD6BD5">
              <w:rPr>
                <w:sz w:val="24"/>
                <w:szCs w:val="24"/>
              </w:rPr>
              <w:t>5 267,47</w:t>
            </w:r>
          </w:p>
        </w:tc>
        <w:tc>
          <w:tcPr>
            <w:tcW w:w="919" w:type="dxa"/>
            <w:gridSpan w:val="2"/>
            <w:hideMark/>
          </w:tcPr>
          <w:p w:rsidR="00D46D58" w:rsidRPr="00AD6BD5" w:rsidRDefault="00D46D58" w:rsidP="00D46D58">
            <w:pPr>
              <w:jc w:val="center"/>
              <w:rPr>
                <w:sz w:val="24"/>
                <w:szCs w:val="24"/>
              </w:rPr>
            </w:pPr>
            <w:r w:rsidRPr="00AD6BD5">
              <w:rPr>
                <w:sz w:val="24"/>
                <w:szCs w:val="24"/>
              </w:rPr>
              <w:t>0,00</w:t>
            </w:r>
          </w:p>
        </w:tc>
      </w:tr>
      <w:tr w:rsidR="00D46D58" w:rsidRPr="00AD6BD5" w:rsidTr="00EC61F3">
        <w:trPr>
          <w:gridAfter w:val="2"/>
          <w:wAfter w:w="73" w:type="dxa"/>
          <w:trHeight w:val="720"/>
        </w:trPr>
        <w:tc>
          <w:tcPr>
            <w:tcW w:w="3652" w:type="dxa"/>
            <w:gridSpan w:val="6"/>
            <w:vMerge/>
            <w:hideMark/>
          </w:tcPr>
          <w:p w:rsidR="00D46D58" w:rsidRPr="00AD6BD5" w:rsidRDefault="00D46D58" w:rsidP="00AD6BD5">
            <w:pPr>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автономного округа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w:t>
            </w: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p>
        </w:tc>
        <w:tc>
          <w:tcPr>
            <w:tcW w:w="1276" w:type="dxa"/>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1134" w:type="dxa"/>
            <w:noWrap/>
            <w:hideMark/>
          </w:tcPr>
          <w:p w:rsidR="00D46D58" w:rsidRPr="00AD6BD5" w:rsidRDefault="00D46D58" w:rsidP="00D46D58">
            <w:pPr>
              <w:jc w:val="center"/>
              <w:rPr>
                <w:sz w:val="24"/>
                <w:szCs w:val="24"/>
              </w:rPr>
            </w:pPr>
          </w:p>
        </w:tc>
        <w:tc>
          <w:tcPr>
            <w:tcW w:w="919" w:type="dxa"/>
            <w:gridSpan w:val="2"/>
            <w:noWrap/>
            <w:hideMark/>
          </w:tcPr>
          <w:p w:rsidR="00D46D58" w:rsidRPr="00AD6BD5" w:rsidRDefault="00D46D58" w:rsidP="00D46D58">
            <w:pPr>
              <w:jc w:val="center"/>
              <w:rPr>
                <w:sz w:val="24"/>
                <w:szCs w:val="24"/>
              </w:rPr>
            </w:pPr>
          </w:p>
        </w:tc>
      </w:tr>
      <w:tr w:rsidR="00D46D58" w:rsidRPr="00AD6BD5" w:rsidTr="00EC61F3">
        <w:trPr>
          <w:gridAfter w:val="2"/>
          <w:wAfter w:w="73" w:type="dxa"/>
          <w:trHeight w:val="480"/>
        </w:trPr>
        <w:tc>
          <w:tcPr>
            <w:tcW w:w="3652" w:type="dxa"/>
            <w:gridSpan w:val="6"/>
            <w:vMerge/>
            <w:hideMark/>
          </w:tcPr>
          <w:p w:rsidR="00D46D58" w:rsidRPr="00AD6BD5" w:rsidRDefault="00D46D58" w:rsidP="00AD6BD5">
            <w:pPr>
              <w:rPr>
                <w:sz w:val="24"/>
                <w:szCs w:val="24"/>
              </w:rPr>
            </w:pPr>
          </w:p>
        </w:tc>
        <w:tc>
          <w:tcPr>
            <w:tcW w:w="1134" w:type="dxa"/>
            <w:hideMark/>
          </w:tcPr>
          <w:p w:rsidR="00D46D58" w:rsidRPr="00AD6BD5" w:rsidRDefault="00D46D58" w:rsidP="00D46D58">
            <w:pPr>
              <w:jc w:val="both"/>
              <w:rPr>
                <w:sz w:val="24"/>
                <w:szCs w:val="24"/>
              </w:rPr>
            </w:pPr>
            <w:r w:rsidRPr="00AD6BD5">
              <w:rPr>
                <w:sz w:val="24"/>
                <w:szCs w:val="24"/>
              </w:rPr>
              <w:t>бюджет района</w:t>
            </w:r>
          </w:p>
        </w:tc>
        <w:tc>
          <w:tcPr>
            <w:tcW w:w="1276" w:type="dxa"/>
            <w:noWrap/>
            <w:hideMark/>
          </w:tcPr>
          <w:p w:rsidR="00D46D58" w:rsidRPr="00AD6BD5" w:rsidRDefault="00D46D58" w:rsidP="00D46D58">
            <w:pPr>
              <w:jc w:val="center"/>
              <w:rPr>
                <w:sz w:val="24"/>
                <w:szCs w:val="24"/>
              </w:rPr>
            </w:pPr>
            <w:r w:rsidRPr="00AD6BD5">
              <w:rPr>
                <w:sz w:val="24"/>
                <w:szCs w:val="24"/>
              </w:rPr>
              <w:t>х</w:t>
            </w:r>
          </w:p>
        </w:tc>
        <w:tc>
          <w:tcPr>
            <w:tcW w:w="992" w:type="dxa"/>
            <w:hideMark/>
          </w:tcPr>
          <w:p w:rsidR="00D46D58" w:rsidRPr="00AD6BD5" w:rsidRDefault="00D46D58" w:rsidP="00D46D58">
            <w:pPr>
              <w:jc w:val="center"/>
              <w:rPr>
                <w:sz w:val="24"/>
                <w:szCs w:val="24"/>
              </w:rPr>
            </w:pPr>
            <w:r w:rsidRPr="00AD6BD5">
              <w:rPr>
                <w:sz w:val="24"/>
                <w:szCs w:val="24"/>
              </w:rPr>
              <w:t>30 044,32</w:t>
            </w:r>
          </w:p>
        </w:tc>
        <w:tc>
          <w:tcPr>
            <w:tcW w:w="1134" w:type="dxa"/>
            <w:hideMark/>
          </w:tcPr>
          <w:p w:rsidR="00D46D58" w:rsidRPr="00AD6BD5" w:rsidRDefault="00D46D58" w:rsidP="00D46D58">
            <w:pPr>
              <w:jc w:val="center"/>
              <w:rPr>
                <w:sz w:val="24"/>
                <w:szCs w:val="24"/>
              </w:rPr>
            </w:pPr>
          </w:p>
        </w:tc>
        <w:tc>
          <w:tcPr>
            <w:tcW w:w="1418" w:type="dxa"/>
            <w:hideMark/>
          </w:tcPr>
          <w:p w:rsidR="00D46D58" w:rsidRPr="00AD6BD5" w:rsidRDefault="00D46D58" w:rsidP="00D46D58">
            <w:pPr>
              <w:jc w:val="center"/>
              <w:rPr>
                <w:sz w:val="24"/>
                <w:szCs w:val="24"/>
              </w:rPr>
            </w:pPr>
          </w:p>
        </w:tc>
        <w:tc>
          <w:tcPr>
            <w:tcW w:w="1275" w:type="dxa"/>
            <w:hideMark/>
          </w:tcPr>
          <w:p w:rsidR="00D46D58" w:rsidRPr="00AD6BD5" w:rsidRDefault="00D46D58" w:rsidP="00D46D58">
            <w:pPr>
              <w:jc w:val="center"/>
              <w:rPr>
                <w:sz w:val="24"/>
                <w:szCs w:val="24"/>
              </w:rPr>
            </w:pPr>
            <w:r w:rsidRPr="00AD6BD5">
              <w:rPr>
                <w:sz w:val="24"/>
                <w:szCs w:val="24"/>
              </w:rPr>
              <w:t>14 865,20</w:t>
            </w:r>
          </w:p>
        </w:tc>
        <w:tc>
          <w:tcPr>
            <w:tcW w:w="1276" w:type="dxa"/>
            <w:hideMark/>
          </w:tcPr>
          <w:p w:rsidR="00D46D58" w:rsidRPr="00AD6BD5" w:rsidRDefault="00D46D58" w:rsidP="00D46D58">
            <w:pPr>
              <w:jc w:val="center"/>
              <w:rPr>
                <w:sz w:val="24"/>
                <w:szCs w:val="24"/>
              </w:rPr>
            </w:pPr>
            <w:r w:rsidRPr="00AD6BD5">
              <w:rPr>
                <w:sz w:val="24"/>
                <w:szCs w:val="24"/>
              </w:rPr>
              <w:t>4 846,77</w:t>
            </w:r>
          </w:p>
        </w:tc>
        <w:tc>
          <w:tcPr>
            <w:tcW w:w="1134" w:type="dxa"/>
            <w:hideMark/>
          </w:tcPr>
          <w:p w:rsidR="00D46D58" w:rsidRPr="00AD6BD5" w:rsidRDefault="00D46D58" w:rsidP="00D46D58">
            <w:pPr>
              <w:jc w:val="center"/>
              <w:rPr>
                <w:sz w:val="24"/>
                <w:szCs w:val="24"/>
              </w:rPr>
            </w:pPr>
            <w:r w:rsidRPr="00AD6BD5">
              <w:rPr>
                <w:sz w:val="24"/>
                <w:szCs w:val="24"/>
              </w:rPr>
              <w:t>5 064,88</w:t>
            </w:r>
          </w:p>
        </w:tc>
        <w:tc>
          <w:tcPr>
            <w:tcW w:w="1134" w:type="dxa"/>
            <w:hideMark/>
          </w:tcPr>
          <w:p w:rsidR="00D46D58" w:rsidRPr="00AD6BD5" w:rsidRDefault="00D46D58" w:rsidP="00D46D58">
            <w:pPr>
              <w:jc w:val="center"/>
              <w:rPr>
                <w:sz w:val="24"/>
                <w:szCs w:val="24"/>
              </w:rPr>
            </w:pPr>
            <w:r w:rsidRPr="00AD6BD5">
              <w:rPr>
                <w:sz w:val="24"/>
                <w:szCs w:val="24"/>
              </w:rPr>
              <w:t>5 267,47</w:t>
            </w:r>
          </w:p>
        </w:tc>
        <w:tc>
          <w:tcPr>
            <w:tcW w:w="919" w:type="dxa"/>
            <w:gridSpan w:val="2"/>
            <w:hideMark/>
          </w:tcPr>
          <w:p w:rsidR="00D46D58" w:rsidRPr="00AD6BD5" w:rsidRDefault="00D46D58" w:rsidP="00D46D58">
            <w:pPr>
              <w:jc w:val="center"/>
              <w:rPr>
                <w:sz w:val="24"/>
                <w:szCs w:val="24"/>
              </w:rPr>
            </w:pPr>
          </w:p>
        </w:tc>
      </w:tr>
      <w:tr w:rsidR="005F481A" w:rsidRPr="00AD6BD5" w:rsidTr="00EC61F3">
        <w:trPr>
          <w:gridAfter w:val="2"/>
          <w:wAfter w:w="73" w:type="dxa"/>
          <w:trHeight w:val="300"/>
        </w:trPr>
        <w:tc>
          <w:tcPr>
            <w:tcW w:w="3652" w:type="dxa"/>
            <w:gridSpan w:val="6"/>
            <w:vMerge w:val="restart"/>
            <w:hideMark/>
          </w:tcPr>
          <w:p w:rsidR="00AD6BD5" w:rsidRPr="00AD6BD5" w:rsidRDefault="00AD6BD5" w:rsidP="00D46D58">
            <w:pPr>
              <w:jc w:val="both"/>
              <w:rPr>
                <w:sz w:val="24"/>
                <w:szCs w:val="24"/>
              </w:rPr>
            </w:pPr>
            <w:r w:rsidRPr="00AD6BD5">
              <w:rPr>
                <w:sz w:val="24"/>
                <w:szCs w:val="24"/>
              </w:rPr>
              <w:t>Итого по мероприятию 1.4</w:t>
            </w:r>
            <w:r w:rsidR="00BC68AD">
              <w:rPr>
                <w:sz w:val="24"/>
                <w:szCs w:val="24"/>
              </w:rPr>
              <w:t>.</w:t>
            </w:r>
          </w:p>
        </w:tc>
        <w:tc>
          <w:tcPr>
            <w:tcW w:w="1134" w:type="dxa"/>
            <w:noWrap/>
            <w:hideMark/>
          </w:tcPr>
          <w:p w:rsidR="00AD6BD5" w:rsidRPr="00AD6BD5" w:rsidRDefault="00AD6BD5" w:rsidP="00D46D58">
            <w:pPr>
              <w:jc w:val="both"/>
              <w:rPr>
                <w:sz w:val="24"/>
                <w:szCs w:val="24"/>
              </w:rPr>
            </w:pPr>
            <w:r w:rsidRPr="00AD6BD5">
              <w:rPr>
                <w:sz w:val="24"/>
                <w:szCs w:val="24"/>
              </w:rPr>
              <w:t>всего</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660 603,27</w:t>
            </w:r>
          </w:p>
        </w:tc>
        <w:tc>
          <w:tcPr>
            <w:tcW w:w="1134" w:type="dxa"/>
            <w:hideMark/>
          </w:tcPr>
          <w:p w:rsidR="00AD6BD5" w:rsidRPr="00AD6BD5" w:rsidRDefault="00AD6BD5" w:rsidP="00D46D58">
            <w:pPr>
              <w:jc w:val="center"/>
              <w:rPr>
                <w:sz w:val="24"/>
                <w:szCs w:val="24"/>
              </w:rPr>
            </w:pPr>
            <w:r w:rsidRPr="00AD6BD5">
              <w:rPr>
                <w:sz w:val="24"/>
                <w:szCs w:val="24"/>
              </w:rPr>
              <w:t>182 513,18</w:t>
            </w:r>
          </w:p>
        </w:tc>
        <w:tc>
          <w:tcPr>
            <w:tcW w:w="1418" w:type="dxa"/>
            <w:hideMark/>
          </w:tcPr>
          <w:p w:rsidR="00AD6BD5" w:rsidRPr="00AD6BD5" w:rsidRDefault="00AD6BD5" w:rsidP="00D46D58">
            <w:pPr>
              <w:jc w:val="center"/>
              <w:rPr>
                <w:sz w:val="24"/>
                <w:szCs w:val="24"/>
              </w:rPr>
            </w:pPr>
            <w:r w:rsidRPr="00AD6BD5">
              <w:rPr>
                <w:sz w:val="24"/>
                <w:szCs w:val="24"/>
              </w:rPr>
              <w:t>184 596,58</w:t>
            </w:r>
          </w:p>
        </w:tc>
        <w:tc>
          <w:tcPr>
            <w:tcW w:w="1275" w:type="dxa"/>
            <w:hideMark/>
          </w:tcPr>
          <w:p w:rsidR="00AD6BD5" w:rsidRPr="00AD6BD5" w:rsidRDefault="00AD6BD5" w:rsidP="00D46D58">
            <w:pPr>
              <w:jc w:val="center"/>
              <w:rPr>
                <w:sz w:val="24"/>
                <w:szCs w:val="24"/>
              </w:rPr>
            </w:pPr>
            <w:r w:rsidRPr="00AD6BD5">
              <w:rPr>
                <w:sz w:val="24"/>
                <w:szCs w:val="24"/>
              </w:rPr>
              <w:t>185 071,61</w:t>
            </w:r>
          </w:p>
        </w:tc>
        <w:tc>
          <w:tcPr>
            <w:tcW w:w="1276" w:type="dxa"/>
            <w:hideMark/>
          </w:tcPr>
          <w:p w:rsidR="00AD6BD5" w:rsidRPr="00AD6BD5" w:rsidRDefault="00AD6BD5" w:rsidP="00D46D58">
            <w:pPr>
              <w:jc w:val="center"/>
              <w:rPr>
                <w:sz w:val="24"/>
                <w:szCs w:val="24"/>
              </w:rPr>
            </w:pPr>
            <w:r w:rsidRPr="00AD6BD5">
              <w:rPr>
                <w:sz w:val="24"/>
                <w:szCs w:val="24"/>
              </w:rPr>
              <w:t>29 577,50</w:t>
            </w:r>
          </w:p>
        </w:tc>
        <w:tc>
          <w:tcPr>
            <w:tcW w:w="1134" w:type="dxa"/>
            <w:hideMark/>
          </w:tcPr>
          <w:p w:rsidR="00AD6BD5" w:rsidRPr="00AD6BD5" w:rsidRDefault="00AD6BD5" w:rsidP="00D46D58">
            <w:pPr>
              <w:jc w:val="center"/>
              <w:rPr>
                <w:sz w:val="24"/>
                <w:szCs w:val="24"/>
              </w:rPr>
            </w:pPr>
            <w:r w:rsidRPr="00AD6BD5">
              <w:rPr>
                <w:sz w:val="24"/>
                <w:szCs w:val="24"/>
              </w:rPr>
              <w:t>29 422,20</w:t>
            </w:r>
          </w:p>
        </w:tc>
        <w:tc>
          <w:tcPr>
            <w:tcW w:w="1134" w:type="dxa"/>
            <w:hideMark/>
          </w:tcPr>
          <w:p w:rsidR="00AD6BD5" w:rsidRPr="00AD6BD5" w:rsidRDefault="00AD6BD5" w:rsidP="00D46D58">
            <w:pPr>
              <w:jc w:val="center"/>
              <w:rPr>
                <w:sz w:val="24"/>
                <w:szCs w:val="24"/>
              </w:rPr>
            </w:pPr>
            <w:r w:rsidRPr="00AD6BD5">
              <w:rPr>
                <w:sz w:val="24"/>
                <w:szCs w:val="24"/>
              </w:rPr>
              <w:t>29 422,20</w:t>
            </w:r>
          </w:p>
        </w:tc>
        <w:tc>
          <w:tcPr>
            <w:tcW w:w="919" w:type="dxa"/>
            <w:gridSpan w:val="2"/>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72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автономного округа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w:t>
            </w:r>
          </w:p>
        </w:tc>
        <w:tc>
          <w:tcPr>
            <w:tcW w:w="1134" w:type="dxa"/>
            <w:hideMark/>
          </w:tcPr>
          <w:p w:rsidR="00AD6BD5" w:rsidRPr="00AD6BD5" w:rsidRDefault="00AD6BD5" w:rsidP="00D46D58">
            <w:pPr>
              <w:jc w:val="center"/>
              <w:rPr>
                <w:sz w:val="24"/>
                <w:szCs w:val="24"/>
              </w:rPr>
            </w:pPr>
            <w:r w:rsidRPr="00AD6BD5">
              <w:rPr>
                <w:sz w:val="24"/>
                <w:szCs w:val="24"/>
              </w:rPr>
              <w:t>-</w:t>
            </w:r>
          </w:p>
        </w:tc>
        <w:tc>
          <w:tcPr>
            <w:tcW w:w="1418" w:type="dxa"/>
            <w:hideMark/>
          </w:tcPr>
          <w:p w:rsidR="00AD6BD5" w:rsidRPr="00AD6BD5" w:rsidRDefault="00AD6BD5" w:rsidP="00D46D58">
            <w:pPr>
              <w:jc w:val="center"/>
              <w:rPr>
                <w:sz w:val="24"/>
                <w:szCs w:val="24"/>
              </w:rPr>
            </w:pPr>
            <w:r w:rsidRPr="00AD6BD5">
              <w:rPr>
                <w:sz w:val="24"/>
                <w:szCs w:val="24"/>
              </w:rPr>
              <w:t>0,00</w:t>
            </w:r>
          </w:p>
        </w:tc>
        <w:tc>
          <w:tcPr>
            <w:tcW w:w="1275" w:type="dxa"/>
            <w:hideMark/>
          </w:tcPr>
          <w:p w:rsidR="00AD6BD5" w:rsidRPr="00AD6BD5" w:rsidRDefault="00AD6BD5" w:rsidP="00D46D58">
            <w:pPr>
              <w:jc w:val="center"/>
              <w:rPr>
                <w:sz w:val="24"/>
                <w:szCs w:val="24"/>
              </w:rPr>
            </w:pPr>
            <w:r w:rsidRPr="00AD6BD5">
              <w:rPr>
                <w:sz w:val="24"/>
                <w:szCs w:val="24"/>
              </w:rPr>
              <w:t>0,00</w:t>
            </w:r>
          </w:p>
        </w:tc>
        <w:tc>
          <w:tcPr>
            <w:tcW w:w="1276" w:type="dxa"/>
            <w:hideMark/>
          </w:tcPr>
          <w:p w:rsidR="00AD6BD5" w:rsidRPr="00AD6BD5" w:rsidRDefault="00AD6BD5" w:rsidP="00D46D58">
            <w:pPr>
              <w:jc w:val="center"/>
              <w:rPr>
                <w:sz w:val="24"/>
                <w:szCs w:val="24"/>
              </w:rPr>
            </w:pPr>
            <w:r w:rsidRPr="00AD6BD5">
              <w:rPr>
                <w:sz w:val="24"/>
                <w:szCs w:val="24"/>
              </w:rPr>
              <w:t>0,00</w:t>
            </w:r>
          </w:p>
        </w:tc>
        <w:tc>
          <w:tcPr>
            <w:tcW w:w="1134" w:type="dxa"/>
            <w:hideMark/>
          </w:tcPr>
          <w:p w:rsidR="00AD6BD5" w:rsidRPr="00AD6BD5" w:rsidRDefault="00AD6BD5" w:rsidP="00D46D58">
            <w:pPr>
              <w:jc w:val="center"/>
              <w:rPr>
                <w:sz w:val="24"/>
                <w:szCs w:val="24"/>
              </w:rPr>
            </w:pPr>
            <w:r w:rsidRPr="00AD6BD5">
              <w:rPr>
                <w:sz w:val="24"/>
                <w:szCs w:val="24"/>
              </w:rPr>
              <w:t>0,00</w:t>
            </w:r>
          </w:p>
        </w:tc>
        <w:tc>
          <w:tcPr>
            <w:tcW w:w="1134" w:type="dxa"/>
            <w:hideMark/>
          </w:tcPr>
          <w:p w:rsidR="00AD6BD5" w:rsidRPr="00AD6BD5" w:rsidRDefault="00AD6BD5" w:rsidP="00D46D58">
            <w:pPr>
              <w:jc w:val="center"/>
              <w:rPr>
                <w:sz w:val="24"/>
                <w:szCs w:val="24"/>
              </w:rPr>
            </w:pPr>
            <w:r w:rsidRPr="00AD6BD5">
              <w:rPr>
                <w:sz w:val="24"/>
                <w:szCs w:val="24"/>
              </w:rPr>
              <w:t>0,00</w:t>
            </w:r>
          </w:p>
        </w:tc>
        <w:tc>
          <w:tcPr>
            <w:tcW w:w="919" w:type="dxa"/>
            <w:gridSpan w:val="2"/>
            <w:hideMark/>
          </w:tcPr>
          <w:p w:rsidR="00AD6BD5" w:rsidRPr="00AD6BD5" w:rsidRDefault="00AD6BD5" w:rsidP="00D46D58">
            <w:pPr>
              <w:jc w:val="center"/>
              <w:rPr>
                <w:sz w:val="24"/>
                <w:szCs w:val="24"/>
              </w:rPr>
            </w:pPr>
            <w:r w:rsidRPr="00AD6BD5">
              <w:rPr>
                <w:sz w:val="24"/>
                <w:szCs w:val="24"/>
              </w:rPr>
              <w:t>0,00</w:t>
            </w:r>
          </w:p>
        </w:tc>
      </w:tr>
      <w:tr w:rsidR="005F481A" w:rsidRPr="00AD6BD5" w:rsidTr="00EC61F3">
        <w:trPr>
          <w:gridAfter w:val="2"/>
          <w:wAfter w:w="73" w:type="dxa"/>
          <w:trHeight w:val="48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района</w:t>
            </w:r>
          </w:p>
        </w:tc>
        <w:tc>
          <w:tcPr>
            <w:tcW w:w="1276" w:type="dxa"/>
            <w:noWrap/>
            <w:hideMark/>
          </w:tcPr>
          <w:p w:rsidR="00AD6BD5" w:rsidRPr="00AD6BD5" w:rsidRDefault="00AD6BD5" w:rsidP="00D46D58">
            <w:pPr>
              <w:jc w:val="center"/>
              <w:rPr>
                <w:sz w:val="24"/>
                <w:szCs w:val="24"/>
              </w:rPr>
            </w:pPr>
            <w:r w:rsidRPr="00AD6BD5">
              <w:rPr>
                <w:sz w:val="24"/>
                <w:szCs w:val="24"/>
              </w:rPr>
              <w:t>х</w:t>
            </w:r>
          </w:p>
        </w:tc>
        <w:tc>
          <w:tcPr>
            <w:tcW w:w="992" w:type="dxa"/>
            <w:hideMark/>
          </w:tcPr>
          <w:p w:rsidR="00AD6BD5" w:rsidRPr="00AD6BD5" w:rsidRDefault="00AD6BD5" w:rsidP="00D46D58">
            <w:pPr>
              <w:jc w:val="center"/>
              <w:rPr>
                <w:sz w:val="24"/>
                <w:szCs w:val="24"/>
              </w:rPr>
            </w:pPr>
            <w:r w:rsidRPr="00AD6BD5">
              <w:rPr>
                <w:sz w:val="24"/>
                <w:szCs w:val="24"/>
              </w:rPr>
              <w:t>660 603,27</w:t>
            </w:r>
          </w:p>
        </w:tc>
        <w:tc>
          <w:tcPr>
            <w:tcW w:w="1134" w:type="dxa"/>
            <w:hideMark/>
          </w:tcPr>
          <w:p w:rsidR="00AD6BD5" w:rsidRPr="00AD6BD5" w:rsidRDefault="00AD6BD5" w:rsidP="00D46D58">
            <w:pPr>
              <w:jc w:val="center"/>
              <w:rPr>
                <w:sz w:val="24"/>
                <w:szCs w:val="24"/>
              </w:rPr>
            </w:pPr>
            <w:r w:rsidRPr="00AD6BD5">
              <w:rPr>
                <w:sz w:val="24"/>
                <w:szCs w:val="24"/>
              </w:rPr>
              <w:t>182 513,18</w:t>
            </w:r>
          </w:p>
        </w:tc>
        <w:tc>
          <w:tcPr>
            <w:tcW w:w="1418" w:type="dxa"/>
            <w:hideMark/>
          </w:tcPr>
          <w:p w:rsidR="00AD6BD5" w:rsidRPr="00AD6BD5" w:rsidRDefault="00AD6BD5" w:rsidP="00D46D58">
            <w:pPr>
              <w:jc w:val="center"/>
              <w:rPr>
                <w:sz w:val="24"/>
                <w:szCs w:val="24"/>
              </w:rPr>
            </w:pPr>
            <w:r w:rsidRPr="00AD6BD5">
              <w:rPr>
                <w:sz w:val="24"/>
                <w:szCs w:val="24"/>
              </w:rPr>
              <w:t>184 596,58</w:t>
            </w:r>
          </w:p>
        </w:tc>
        <w:tc>
          <w:tcPr>
            <w:tcW w:w="1275" w:type="dxa"/>
            <w:hideMark/>
          </w:tcPr>
          <w:p w:rsidR="00AD6BD5" w:rsidRPr="00AD6BD5" w:rsidRDefault="00AD6BD5" w:rsidP="00D46D58">
            <w:pPr>
              <w:jc w:val="center"/>
              <w:rPr>
                <w:sz w:val="24"/>
                <w:szCs w:val="24"/>
              </w:rPr>
            </w:pPr>
            <w:r w:rsidRPr="00AD6BD5">
              <w:rPr>
                <w:sz w:val="24"/>
                <w:szCs w:val="24"/>
              </w:rPr>
              <w:t>185 071,61</w:t>
            </w:r>
          </w:p>
        </w:tc>
        <w:tc>
          <w:tcPr>
            <w:tcW w:w="1276" w:type="dxa"/>
            <w:hideMark/>
          </w:tcPr>
          <w:p w:rsidR="00AD6BD5" w:rsidRPr="00AD6BD5" w:rsidRDefault="00AD6BD5" w:rsidP="00D46D58">
            <w:pPr>
              <w:jc w:val="center"/>
              <w:rPr>
                <w:sz w:val="24"/>
                <w:szCs w:val="24"/>
              </w:rPr>
            </w:pPr>
            <w:r w:rsidRPr="00AD6BD5">
              <w:rPr>
                <w:sz w:val="24"/>
                <w:szCs w:val="24"/>
              </w:rPr>
              <w:t>29 577,50</w:t>
            </w:r>
          </w:p>
        </w:tc>
        <w:tc>
          <w:tcPr>
            <w:tcW w:w="1134" w:type="dxa"/>
            <w:hideMark/>
          </w:tcPr>
          <w:p w:rsidR="00AD6BD5" w:rsidRPr="00AD6BD5" w:rsidRDefault="00AD6BD5" w:rsidP="00D46D58">
            <w:pPr>
              <w:jc w:val="center"/>
              <w:rPr>
                <w:sz w:val="24"/>
                <w:szCs w:val="24"/>
              </w:rPr>
            </w:pPr>
            <w:r w:rsidRPr="00AD6BD5">
              <w:rPr>
                <w:sz w:val="24"/>
                <w:szCs w:val="24"/>
              </w:rPr>
              <w:t>29 422,20</w:t>
            </w:r>
          </w:p>
        </w:tc>
        <w:tc>
          <w:tcPr>
            <w:tcW w:w="1134" w:type="dxa"/>
            <w:hideMark/>
          </w:tcPr>
          <w:p w:rsidR="00AD6BD5" w:rsidRPr="00AD6BD5" w:rsidRDefault="00AD6BD5" w:rsidP="00D46D58">
            <w:pPr>
              <w:jc w:val="center"/>
              <w:rPr>
                <w:sz w:val="24"/>
                <w:szCs w:val="24"/>
              </w:rPr>
            </w:pPr>
            <w:r w:rsidRPr="00AD6BD5">
              <w:rPr>
                <w:sz w:val="24"/>
                <w:szCs w:val="24"/>
              </w:rPr>
              <w:t>29 422,20</w:t>
            </w:r>
          </w:p>
        </w:tc>
        <w:tc>
          <w:tcPr>
            <w:tcW w:w="919" w:type="dxa"/>
            <w:gridSpan w:val="2"/>
            <w:hideMark/>
          </w:tcPr>
          <w:p w:rsidR="00AD6BD5" w:rsidRPr="00AD6BD5" w:rsidRDefault="00AD6BD5" w:rsidP="00D46D58">
            <w:pPr>
              <w:jc w:val="center"/>
              <w:rPr>
                <w:sz w:val="24"/>
                <w:szCs w:val="24"/>
              </w:rPr>
            </w:pPr>
            <w:r w:rsidRPr="00AD6BD5">
              <w:rPr>
                <w:sz w:val="24"/>
                <w:szCs w:val="24"/>
              </w:rPr>
              <w:t>20 000,00</w:t>
            </w:r>
          </w:p>
        </w:tc>
      </w:tr>
      <w:tr w:rsidR="005F481A" w:rsidRPr="00AD6BD5" w:rsidTr="00EC61F3">
        <w:trPr>
          <w:gridAfter w:val="2"/>
          <w:wAfter w:w="73" w:type="dxa"/>
          <w:trHeight w:val="192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D46D58" w:rsidP="00D46D58">
            <w:pPr>
              <w:rPr>
                <w:sz w:val="24"/>
                <w:szCs w:val="24"/>
              </w:rPr>
            </w:pPr>
            <w:r>
              <w:rPr>
                <w:sz w:val="24"/>
                <w:szCs w:val="24"/>
              </w:rPr>
              <w:t xml:space="preserve">в том числе </w:t>
            </w:r>
            <w:r w:rsidR="00AD6BD5" w:rsidRPr="00AD6BD5">
              <w:rPr>
                <w:sz w:val="24"/>
                <w:szCs w:val="24"/>
              </w:rPr>
              <w:t>безвозмездные поступления физических и юридических лиц</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х</w:t>
            </w:r>
          </w:p>
        </w:tc>
        <w:tc>
          <w:tcPr>
            <w:tcW w:w="992" w:type="dxa"/>
            <w:tcMar>
              <w:left w:w="0" w:type="dxa"/>
              <w:right w:w="0" w:type="dxa"/>
            </w:tcMar>
            <w:hideMark/>
          </w:tcPr>
          <w:p w:rsidR="00AD6BD5" w:rsidRPr="00AD6BD5" w:rsidRDefault="00AD6BD5" w:rsidP="00D46D58">
            <w:pPr>
              <w:jc w:val="center"/>
              <w:rPr>
                <w:sz w:val="24"/>
                <w:szCs w:val="24"/>
              </w:rPr>
            </w:pPr>
            <w:r w:rsidRPr="00AD6BD5">
              <w:rPr>
                <w:sz w:val="24"/>
                <w:szCs w:val="24"/>
              </w:rPr>
              <w:t>25 000,00</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418"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275" w:type="dxa"/>
            <w:tcMar>
              <w:left w:w="0" w:type="dxa"/>
              <w:right w:w="0" w:type="dxa"/>
            </w:tcMar>
            <w:hideMark/>
          </w:tcPr>
          <w:p w:rsidR="00AD6BD5" w:rsidRPr="00AD6BD5" w:rsidRDefault="00AD6BD5" w:rsidP="00D46D58">
            <w:pPr>
              <w:jc w:val="center"/>
              <w:rPr>
                <w:sz w:val="24"/>
                <w:szCs w:val="24"/>
              </w:rPr>
            </w:pPr>
            <w:r w:rsidRPr="00AD6BD5">
              <w:rPr>
                <w:sz w:val="24"/>
                <w:szCs w:val="24"/>
              </w:rPr>
              <w:t>25 000,00</w:t>
            </w:r>
          </w:p>
        </w:tc>
        <w:tc>
          <w:tcPr>
            <w:tcW w:w="1276"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919" w:type="dxa"/>
            <w:gridSpan w:val="2"/>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300"/>
        </w:trPr>
        <w:tc>
          <w:tcPr>
            <w:tcW w:w="3652" w:type="dxa"/>
            <w:gridSpan w:val="6"/>
            <w:vMerge w:val="restart"/>
            <w:hideMark/>
          </w:tcPr>
          <w:p w:rsidR="00AD6BD5" w:rsidRPr="00AD6BD5" w:rsidRDefault="00AD6BD5" w:rsidP="00AD6BD5">
            <w:pPr>
              <w:rPr>
                <w:sz w:val="24"/>
                <w:szCs w:val="24"/>
              </w:rPr>
            </w:pPr>
            <w:r w:rsidRPr="00AD6BD5">
              <w:rPr>
                <w:sz w:val="24"/>
                <w:szCs w:val="24"/>
              </w:rPr>
              <w:t>Итого по Подпрограмме 1</w:t>
            </w:r>
          </w:p>
        </w:tc>
        <w:tc>
          <w:tcPr>
            <w:tcW w:w="1134" w:type="dxa"/>
            <w:noWrap/>
            <w:hideMark/>
          </w:tcPr>
          <w:p w:rsidR="00AD6BD5" w:rsidRPr="00AD6BD5" w:rsidRDefault="00AD6BD5" w:rsidP="00D46D58">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1 348 518,12</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388 577,90</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315 142,82</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368 374,90</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117 786,40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67 518,70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49 767,40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41 350,00</w:t>
            </w:r>
          </w:p>
        </w:tc>
      </w:tr>
      <w:tr w:rsidR="005F481A" w:rsidRPr="00AD6BD5" w:rsidTr="00EC61F3">
        <w:trPr>
          <w:gridAfter w:val="2"/>
          <w:wAfter w:w="73" w:type="dxa"/>
          <w:trHeight w:val="63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207 288,60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34 635,71</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44 837,30</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53 915,00</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36 584,90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28 517,40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8 798,30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5F481A" w:rsidRPr="00AD6BD5" w:rsidTr="00EC61F3">
        <w:trPr>
          <w:gridAfter w:val="2"/>
          <w:wAfter w:w="73" w:type="dxa"/>
          <w:trHeight w:val="45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AD6BD5" w:rsidP="00D46D58">
            <w:pPr>
              <w:jc w:val="both"/>
              <w:rPr>
                <w:sz w:val="24"/>
                <w:szCs w:val="24"/>
              </w:rPr>
            </w:pPr>
            <w:r w:rsidRPr="00AD6BD5">
              <w:rPr>
                <w:sz w:val="24"/>
                <w:szCs w:val="24"/>
              </w:rPr>
              <w:t>бюджет района</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1 141 229,52</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353 942,19</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270 305,53</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314 459,91</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81 201,50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39 001,30</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40 969,10</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41 350,00</w:t>
            </w:r>
          </w:p>
        </w:tc>
      </w:tr>
      <w:tr w:rsidR="005F481A" w:rsidRPr="00AD6BD5" w:rsidTr="00EC61F3">
        <w:trPr>
          <w:gridAfter w:val="2"/>
          <w:wAfter w:w="73" w:type="dxa"/>
          <w:trHeight w:val="1920"/>
        </w:trPr>
        <w:tc>
          <w:tcPr>
            <w:tcW w:w="3652" w:type="dxa"/>
            <w:gridSpan w:val="6"/>
            <w:vMerge/>
            <w:hideMark/>
          </w:tcPr>
          <w:p w:rsidR="00AD6BD5" w:rsidRPr="00AD6BD5" w:rsidRDefault="00AD6BD5" w:rsidP="00AD6BD5">
            <w:pPr>
              <w:rPr>
                <w:sz w:val="24"/>
                <w:szCs w:val="24"/>
              </w:rPr>
            </w:pPr>
          </w:p>
        </w:tc>
        <w:tc>
          <w:tcPr>
            <w:tcW w:w="1134" w:type="dxa"/>
            <w:hideMark/>
          </w:tcPr>
          <w:p w:rsidR="00AD6BD5" w:rsidRPr="00AD6BD5" w:rsidRDefault="00AD6BD5" w:rsidP="00D46D58">
            <w:pPr>
              <w:jc w:val="both"/>
              <w:rPr>
                <w:sz w:val="24"/>
                <w:szCs w:val="24"/>
              </w:rPr>
            </w:pPr>
            <w:r w:rsidRPr="00AD6BD5">
              <w:rPr>
                <w:sz w:val="24"/>
                <w:szCs w:val="24"/>
              </w:rPr>
              <w:t xml:space="preserve">в </w:t>
            </w:r>
            <w:r w:rsidR="00D46D58">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D46D58">
            <w:pPr>
              <w:jc w:val="center"/>
              <w:rPr>
                <w:sz w:val="24"/>
                <w:szCs w:val="24"/>
              </w:rPr>
            </w:pPr>
            <w:r w:rsidRPr="00AD6BD5">
              <w:rPr>
                <w:sz w:val="24"/>
                <w:szCs w:val="24"/>
              </w:rPr>
              <w:t>148 332,41</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248,23</w:t>
            </w:r>
          </w:p>
        </w:tc>
        <w:tc>
          <w:tcPr>
            <w:tcW w:w="1418" w:type="dxa"/>
            <w:noWrap/>
            <w:tcMar>
              <w:left w:w="0" w:type="dxa"/>
              <w:right w:w="0" w:type="dxa"/>
            </w:tcMar>
            <w:hideMark/>
          </w:tcPr>
          <w:p w:rsidR="00AD6BD5" w:rsidRPr="00AD6BD5" w:rsidRDefault="00AD6BD5" w:rsidP="00D46D58">
            <w:pPr>
              <w:jc w:val="center"/>
              <w:rPr>
                <w:sz w:val="24"/>
                <w:szCs w:val="24"/>
              </w:rPr>
            </w:pPr>
            <w:r w:rsidRPr="00AD6BD5">
              <w:rPr>
                <w:sz w:val="24"/>
                <w:szCs w:val="24"/>
              </w:rPr>
              <w:t>36 819,34</w:t>
            </w:r>
          </w:p>
        </w:tc>
        <w:tc>
          <w:tcPr>
            <w:tcW w:w="1275" w:type="dxa"/>
            <w:noWrap/>
            <w:tcMar>
              <w:left w:w="0" w:type="dxa"/>
              <w:right w:w="0" w:type="dxa"/>
            </w:tcMar>
            <w:hideMark/>
          </w:tcPr>
          <w:p w:rsidR="00AD6BD5" w:rsidRPr="00AD6BD5" w:rsidRDefault="00AD6BD5" w:rsidP="00D46D58">
            <w:pPr>
              <w:jc w:val="center"/>
              <w:rPr>
                <w:sz w:val="24"/>
                <w:szCs w:val="24"/>
              </w:rPr>
            </w:pPr>
            <w:r w:rsidRPr="00AD6BD5">
              <w:rPr>
                <w:sz w:val="24"/>
                <w:szCs w:val="24"/>
              </w:rPr>
              <w:t>111 264,83</w:t>
            </w:r>
          </w:p>
        </w:tc>
        <w:tc>
          <w:tcPr>
            <w:tcW w:w="1276"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D46D58">
            <w:pPr>
              <w:jc w:val="center"/>
              <w:rPr>
                <w:sz w:val="24"/>
                <w:szCs w:val="24"/>
              </w:rPr>
            </w:pPr>
            <w:r w:rsidRPr="00AD6BD5">
              <w:rPr>
                <w:sz w:val="24"/>
                <w:szCs w:val="24"/>
              </w:rPr>
              <w:t>-</w:t>
            </w:r>
          </w:p>
        </w:tc>
      </w:tr>
      <w:tr w:rsidR="00D46D58" w:rsidRPr="00AD6BD5" w:rsidTr="00EC61F3">
        <w:trPr>
          <w:gridAfter w:val="2"/>
          <w:wAfter w:w="73" w:type="dxa"/>
          <w:trHeight w:val="289"/>
        </w:trPr>
        <w:tc>
          <w:tcPr>
            <w:tcW w:w="15344" w:type="dxa"/>
            <w:gridSpan w:val="17"/>
          </w:tcPr>
          <w:p w:rsidR="00D46D58" w:rsidRPr="00AD6BD5" w:rsidRDefault="00D46D58" w:rsidP="00D46D58">
            <w:pPr>
              <w:jc w:val="center"/>
              <w:rPr>
                <w:sz w:val="24"/>
                <w:szCs w:val="24"/>
              </w:rPr>
            </w:pPr>
            <w:r w:rsidRPr="00D46D58">
              <w:rPr>
                <w:b/>
                <w:sz w:val="24"/>
                <w:szCs w:val="24"/>
              </w:rPr>
              <w:t xml:space="preserve">Цель 2 </w:t>
            </w:r>
            <w:r>
              <w:rPr>
                <w:b/>
                <w:sz w:val="24"/>
                <w:szCs w:val="24"/>
              </w:rPr>
              <w:t>«</w:t>
            </w:r>
            <w:r w:rsidRPr="00D46D58">
              <w:rPr>
                <w:b/>
                <w:sz w:val="24"/>
                <w:szCs w:val="24"/>
              </w:rPr>
              <w:t>Повышение эффективности использования топливно-энергетических ресурсов</w:t>
            </w:r>
            <w:r>
              <w:rPr>
                <w:b/>
                <w:sz w:val="24"/>
                <w:szCs w:val="24"/>
              </w:rPr>
              <w:t>»</w:t>
            </w:r>
          </w:p>
        </w:tc>
      </w:tr>
      <w:tr w:rsidR="00D46D58" w:rsidRPr="00AD6BD5" w:rsidTr="00EC61F3">
        <w:trPr>
          <w:gridAfter w:val="2"/>
          <w:wAfter w:w="73" w:type="dxa"/>
          <w:trHeight w:val="280"/>
        </w:trPr>
        <w:tc>
          <w:tcPr>
            <w:tcW w:w="15344" w:type="dxa"/>
            <w:gridSpan w:val="17"/>
          </w:tcPr>
          <w:p w:rsidR="00D46D58" w:rsidRPr="00D46D58" w:rsidRDefault="00D46D58" w:rsidP="00D46D58">
            <w:pPr>
              <w:jc w:val="center"/>
              <w:rPr>
                <w:b/>
                <w:sz w:val="24"/>
                <w:szCs w:val="24"/>
              </w:rPr>
            </w:pPr>
            <w:r>
              <w:rPr>
                <w:b/>
                <w:sz w:val="24"/>
                <w:szCs w:val="24"/>
              </w:rPr>
              <w:t>Задача 2. «</w:t>
            </w:r>
            <w:r w:rsidRPr="00D46D58">
              <w:rPr>
                <w:b/>
                <w:sz w:val="24"/>
                <w:szCs w:val="24"/>
              </w:rPr>
              <w:t>Повышение энергетической эффективности при производстве и передаче энергетических ресурсов</w:t>
            </w:r>
            <w:r>
              <w:rPr>
                <w:b/>
                <w:sz w:val="24"/>
                <w:szCs w:val="24"/>
              </w:rPr>
              <w:t>»</w:t>
            </w:r>
          </w:p>
        </w:tc>
      </w:tr>
      <w:tr w:rsidR="00D46D58" w:rsidRPr="00AD6BD5" w:rsidTr="00EC61F3">
        <w:trPr>
          <w:gridAfter w:val="2"/>
          <w:wAfter w:w="73" w:type="dxa"/>
          <w:trHeight w:val="269"/>
        </w:trPr>
        <w:tc>
          <w:tcPr>
            <w:tcW w:w="15344" w:type="dxa"/>
            <w:gridSpan w:val="17"/>
          </w:tcPr>
          <w:p w:rsidR="00D46D58" w:rsidRPr="00D46D58" w:rsidRDefault="00D46D58" w:rsidP="00D46D58">
            <w:pPr>
              <w:jc w:val="center"/>
              <w:rPr>
                <w:b/>
                <w:sz w:val="24"/>
                <w:szCs w:val="24"/>
              </w:rPr>
            </w:pPr>
            <w:r w:rsidRPr="00D46D58">
              <w:rPr>
                <w:b/>
                <w:sz w:val="24"/>
                <w:szCs w:val="24"/>
              </w:rPr>
              <w:t>Подпрограмма 4 «Повышение энергоэффективности в отраслях экономики»</w:t>
            </w:r>
          </w:p>
        </w:tc>
      </w:tr>
      <w:tr w:rsidR="00AD6BD5" w:rsidRPr="00AD6BD5" w:rsidTr="00EC61F3">
        <w:trPr>
          <w:gridAfter w:val="2"/>
          <w:wAfter w:w="73" w:type="dxa"/>
          <w:trHeight w:val="300"/>
        </w:trPr>
        <w:tc>
          <w:tcPr>
            <w:tcW w:w="959" w:type="dxa"/>
            <w:vMerge w:val="restart"/>
            <w:noWrap/>
            <w:hideMark/>
          </w:tcPr>
          <w:p w:rsidR="00AD6BD5" w:rsidRPr="00AD6BD5" w:rsidRDefault="00AD6BD5" w:rsidP="00EC61F3">
            <w:pPr>
              <w:jc w:val="center"/>
              <w:rPr>
                <w:sz w:val="24"/>
                <w:szCs w:val="24"/>
              </w:rPr>
            </w:pPr>
            <w:r w:rsidRPr="00AD6BD5">
              <w:rPr>
                <w:sz w:val="24"/>
                <w:szCs w:val="24"/>
              </w:rPr>
              <w:t>4.1.</w:t>
            </w:r>
          </w:p>
        </w:tc>
        <w:tc>
          <w:tcPr>
            <w:tcW w:w="1417" w:type="dxa"/>
            <w:gridSpan w:val="2"/>
            <w:vMerge w:val="restart"/>
            <w:hideMark/>
          </w:tcPr>
          <w:p w:rsidR="00AD6BD5" w:rsidRPr="00AD6BD5" w:rsidRDefault="00AD6BD5" w:rsidP="00EC61F3">
            <w:pPr>
              <w:jc w:val="both"/>
              <w:rPr>
                <w:sz w:val="24"/>
                <w:szCs w:val="24"/>
              </w:rPr>
            </w:pPr>
            <w:r w:rsidRPr="00AD6BD5">
              <w:rPr>
                <w:sz w:val="24"/>
                <w:szCs w:val="24"/>
              </w:rPr>
              <w:t>Основное мероприятие 4.1. Создание условий для повышения энергетической эффективности в отраслях экономики</w:t>
            </w:r>
          </w:p>
        </w:tc>
        <w:tc>
          <w:tcPr>
            <w:tcW w:w="1276" w:type="dxa"/>
            <w:gridSpan w:val="3"/>
            <w:vMerge w:val="restart"/>
            <w:hideMark/>
          </w:tcPr>
          <w:p w:rsidR="00AD6BD5" w:rsidRPr="00AD6BD5" w:rsidRDefault="00EC61F3" w:rsidP="00EC61F3">
            <w:pPr>
              <w:jc w:val="both"/>
              <w:rPr>
                <w:sz w:val="24"/>
                <w:szCs w:val="24"/>
              </w:rPr>
            </w:pPr>
            <w:r>
              <w:rPr>
                <w:sz w:val="24"/>
                <w:szCs w:val="24"/>
              </w:rPr>
              <w:t>м</w:t>
            </w:r>
            <w:r w:rsidR="00AD6BD5" w:rsidRPr="00AD6BD5">
              <w:rPr>
                <w:sz w:val="24"/>
                <w:szCs w:val="24"/>
              </w:rPr>
              <w:t xml:space="preserve">униципальное казенное учреждение </w:t>
            </w:r>
            <w:r>
              <w:rPr>
                <w:sz w:val="24"/>
                <w:szCs w:val="24"/>
              </w:rPr>
              <w:t>«</w:t>
            </w:r>
            <w:r w:rsidR="00AD6BD5" w:rsidRPr="00AD6BD5">
              <w:rPr>
                <w:sz w:val="24"/>
                <w:szCs w:val="24"/>
              </w:rPr>
              <w:t>Управление капитального строительства по застройке Нижневартовского района</w:t>
            </w:r>
            <w:r>
              <w:rPr>
                <w:sz w:val="24"/>
                <w:szCs w:val="24"/>
              </w:rPr>
              <w:t>»</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vMerge w:val="restart"/>
            <w:tcMar>
              <w:left w:w="0" w:type="dxa"/>
              <w:right w:w="0" w:type="dxa"/>
            </w:tcMar>
            <w:hideMark/>
          </w:tcPr>
          <w:p w:rsidR="00EC61F3" w:rsidRDefault="00AD6BD5" w:rsidP="00EC61F3">
            <w:pPr>
              <w:jc w:val="center"/>
              <w:rPr>
                <w:sz w:val="24"/>
                <w:szCs w:val="24"/>
              </w:rPr>
            </w:pPr>
            <w:r w:rsidRPr="00AD6BD5">
              <w:rPr>
                <w:sz w:val="24"/>
                <w:szCs w:val="24"/>
              </w:rPr>
              <w:t>непо-средст-венный 2.1.1</w:t>
            </w:r>
            <w:r w:rsidR="00EC61F3">
              <w:rPr>
                <w:sz w:val="24"/>
                <w:szCs w:val="24"/>
              </w:rPr>
              <w:t>.−</w:t>
            </w:r>
          </w:p>
          <w:p w:rsidR="00EC61F3" w:rsidRDefault="00AD6BD5" w:rsidP="00EC61F3">
            <w:pPr>
              <w:jc w:val="center"/>
              <w:rPr>
                <w:sz w:val="24"/>
                <w:szCs w:val="24"/>
              </w:rPr>
            </w:pPr>
            <w:r w:rsidRPr="00AD6BD5">
              <w:rPr>
                <w:sz w:val="24"/>
                <w:szCs w:val="24"/>
              </w:rPr>
              <w:t>2.1.7</w:t>
            </w:r>
            <w:r w:rsidR="00EC61F3">
              <w:rPr>
                <w:sz w:val="24"/>
                <w:szCs w:val="24"/>
              </w:rPr>
              <w:t>.</w:t>
            </w:r>
            <w:r w:rsidRPr="00AD6BD5">
              <w:rPr>
                <w:sz w:val="24"/>
                <w:szCs w:val="24"/>
              </w:rPr>
              <w:t>;</w:t>
            </w:r>
          </w:p>
          <w:p w:rsidR="00EC61F3" w:rsidRDefault="00AD6BD5" w:rsidP="00EC61F3">
            <w:pPr>
              <w:jc w:val="center"/>
              <w:rPr>
                <w:sz w:val="24"/>
                <w:szCs w:val="24"/>
              </w:rPr>
            </w:pPr>
            <w:r w:rsidRPr="00AD6BD5">
              <w:rPr>
                <w:sz w:val="24"/>
                <w:szCs w:val="24"/>
              </w:rPr>
              <w:t>коне</w:t>
            </w:r>
            <w:r w:rsidR="00EC61F3">
              <w:rPr>
                <w:sz w:val="24"/>
                <w:szCs w:val="24"/>
              </w:rPr>
              <w:t>ч</w:t>
            </w:r>
            <w:r w:rsidRPr="00AD6BD5">
              <w:rPr>
                <w:sz w:val="24"/>
                <w:szCs w:val="24"/>
              </w:rPr>
              <w:t>ный 1.1.1</w:t>
            </w:r>
            <w:r w:rsidR="00EC61F3">
              <w:rPr>
                <w:sz w:val="24"/>
                <w:szCs w:val="24"/>
              </w:rPr>
              <w:t>.−</w:t>
            </w:r>
          </w:p>
          <w:p w:rsidR="00AD6BD5" w:rsidRPr="00AD6BD5" w:rsidRDefault="00AD6BD5" w:rsidP="00EC61F3">
            <w:pPr>
              <w:jc w:val="center"/>
              <w:rPr>
                <w:sz w:val="24"/>
                <w:szCs w:val="24"/>
              </w:rPr>
            </w:pPr>
            <w:r w:rsidRPr="00AD6BD5">
              <w:rPr>
                <w:sz w:val="24"/>
                <w:szCs w:val="24"/>
              </w:rPr>
              <w:t>1.1.6.</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48 690,89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30 160,55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19" w:type="dxa"/>
            <w:gridSpan w:val="2"/>
            <w:noWrap/>
            <w:tcMar>
              <w:left w:w="0" w:type="dxa"/>
              <w:right w:w="0" w:type="dxa"/>
            </w:tcMar>
            <w:hideMark/>
          </w:tcPr>
          <w:p w:rsidR="00AD6BD5" w:rsidRPr="00AD6BD5" w:rsidRDefault="00AD6BD5" w:rsidP="00EC61F3">
            <w:pPr>
              <w:jc w:val="center"/>
              <w:rPr>
                <w:sz w:val="24"/>
                <w:szCs w:val="24"/>
              </w:rPr>
            </w:pPr>
            <w:r w:rsidRPr="00AD6BD5">
              <w:rPr>
                <w:sz w:val="24"/>
                <w:szCs w:val="24"/>
              </w:rPr>
              <w:t>15 300,00</w:t>
            </w:r>
          </w:p>
        </w:tc>
      </w:tr>
      <w:tr w:rsidR="00AD6BD5" w:rsidRPr="00AD6BD5" w:rsidTr="00EC61F3">
        <w:trPr>
          <w:gridAfter w:val="1"/>
          <w:wAfter w:w="12" w:type="dxa"/>
          <w:trHeight w:val="720"/>
        </w:trPr>
        <w:tc>
          <w:tcPr>
            <w:tcW w:w="959" w:type="dxa"/>
            <w:vMerge/>
            <w:hideMark/>
          </w:tcPr>
          <w:p w:rsidR="00AD6BD5" w:rsidRPr="00AD6BD5" w:rsidRDefault="00AD6BD5" w:rsidP="00EC61F3">
            <w:pPr>
              <w:jc w:val="center"/>
              <w:rPr>
                <w:sz w:val="24"/>
                <w:szCs w:val="24"/>
              </w:rPr>
            </w:pPr>
          </w:p>
        </w:tc>
        <w:tc>
          <w:tcPr>
            <w:tcW w:w="1417" w:type="dxa"/>
            <w:gridSpan w:val="2"/>
            <w:vMerge/>
            <w:hideMark/>
          </w:tcPr>
          <w:p w:rsidR="00AD6BD5" w:rsidRPr="00AD6BD5" w:rsidRDefault="00AD6BD5" w:rsidP="00EC61F3">
            <w:pPr>
              <w:jc w:val="both"/>
              <w:rPr>
                <w:sz w:val="24"/>
                <w:szCs w:val="24"/>
              </w:rPr>
            </w:pPr>
          </w:p>
        </w:tc>
        <w:tc>
          <w:tcPr>
            <w:tcW w:w="1276" w:type="dxa"/>
            <w:gridSpan w:val="3"/>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vMerge/>
            <w:tcMar>
              <w:left w:w="0" w:type="dxa"/>
              <w:right w:w="0" w:type="dxa"/>
            </w:tcMar>
            <w:hideMark/>
          </w:tcPr>
          <w:p w:rsidR="00AD6BD5" w:rsidRPr="00AD6BD5" w:rsidRDefault="00AD6BD5" w:rsidP="00EC61F3">
            <w:pPr>
              <w:jc w:val="center"/>
              <w:rPr>
                <w:sz w:val="24"/>
                <w:szCs w:val="24"/>
              </w:rPr>
            </w:pP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570"/>
        </w:trPr>
        <w:tc>
          <w:tcPr>
            <w:tcW w:w="959" w:type="dxa"/>
            <w:vMerge/>
            <w:hideMark/>
          </w:tcPr>
          <w:p w:rsidR="00AD6BD5" w:rsidRPr="00AD6BD5" w:rsidRDefault="00AD6BD5" w:rsidP="00EC61F3">
            <w:pPr>
              <w:jc w:val="center"/>
              <w:rPr>
                <w:sz w:val="24"/>
                <w:szCs w:val="24"/>
              </w:rPr>
            </w:pPr>
          </w:p>
        </w:tc>
        <w:tc>
          <w:tcPr>
            <w:tcW w:w="1417" w:type="dxa"/>
            <w:gridSpan w:val="2"/>
            <w:vMerge/>
            <w:hideMark/>
          </w:tcPr>
          <w:p w:rsidR="00AD6BD5" w:rsidRPr="00AD6BD5" w:rsidRDefault="00AD6BD5" w:rsidP="00EC61F3">
            <w:pPr>
              <w:jc w:val="both"/>
              <w:rPr>
                <w:sz w:val="24"/>
                <w:szCs w:val="24"/>
              </w:rPr>
            </w:pPr>
          </w:p>
        </w:tc>
        <w:tc>
          <w:tcPr>
            <w:tcW w:w="1276" w:type="dxa"/>
            <w:gridSpan w:val="3"/>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района</w:t>
            </w:r>
          </w:p>
        </w:tc>
        <w:tc>
          <w:tcPr>
            <w:tcW w:w="1276" w:type="dxa"/>
            <w:vMerge/>
            <w:tcMar>
              <w:left w:w="0" w:type="dxa"/>
              <w:right w:w="0" w:type="dxa"/>
            </w:tcMar>
            <w:hideMark/>
          </w:tcPr>
          <w:p w:rsidR="00AD6BD5" w:rsidRPr="00AD6BD5" w:rsidRDefault="00AD6BD5" w:rsidP="00EC61F3">
            <w:pPr>
              <w:jc w:val="center"/>
              <w:rPr>
                <w:sz w:val="24"/>
                <w:szCs w:val="24"/>
              </w:rPr>
            </w:pP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47 166,89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28 636,55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15 300,00</w:t>
            </w:r>
          </w:p>
        </w:tc>
      </w:tr>
      <w:tr w:rsidR="00AD6BD5" w:rsidRPr="00AD6BD5" w:rsidTr="00EC61F3">
        <w:trPr>
          <w:gridAfter w:val="1"/>
          <w:wAfter w:w="12" w:type="dxa"/>
          <w:trHeight w:val="300"/>
        </w:trPr>
        <w:tc>
          <w:tcPr>
            <w:tcW w:w="959" w:type="dxa"/>
            <w:vMerge w:val="restart"/>
            <w:hideMark/>
          </w:tcPr>
          <w:p w:rsidR="00AD6BD5" w:rsidRPr="00AD6BD5" w:rsidRDefault="00AD6BD5" w:rsidP="00EC61F3">
            <w:pPr>
              <w:jc w:val="center"/>
              <w:rPr>
                <w:sz w:val="24"/>
                <w:szCs w:val="24"/>
              </w:rPr>
            </w:pPr>
            <w:r w:rsidRPr="00AD6BD5">
              <w:rPr>
                <w:sz w:val="24"/>
                <w:szCs w:val="24"/>
              </w:rPr>
              <w:t>4.1.36.</w:t>
            </w:r>
          </w:p>
        </w:tc>
        <w:tc>
          <w:tcPr>
            <w:tcW w:w="1417" w:type="dxa"/>
            <w:gridSpan w:val="2"/>
            <w:vMerge w:val="restart"/>
            <w:hideMark/>
          </w:tcPr>
          <w:p w:rsidR="00AD6BD5" w:rsidRPr="00AD6BD5" w:rsidRDefault="00AD6BD5" w:rsidP="00EC61F3">
            <w:pPr>
              <w:jc w:val="both"/>
              <w:rPr>
                <w:sz w:val="24"/>
                <w:szCs w:val="24"/>
              </w:rPr>
            </w:pPr>
            <w:r w:rsidRPr="00AD6BD5">
              <w:rPr>
                <w:sz w:val="24"/>
                <w:szCs w:val="24"/>
              </w:rPr>
              <w:t>Ремонт</w:t>
            </w:r>
            <w:r w:rsidR="00EC61F3">
              <w:rPr>
                <w:sz w:val="24"/>
                <w:szCs w:val="24"/>
              </w:rPr>
              <w:t>н</w:t>
            </w:r>
            <w:r w:rsidRPr="00AD6BD5">
              <w:rPr>
                <w:sz w:val="24"/>
                <w:szCs w:val="24"/>
              </w:rPr>
              <w:t>ые работы в здании пекарни по ул. Нов</w:t>
            </w:r>
            <w:r w:rsidR="00EC61F3">
              <w:rPr>
                <w:sz w:val="24"/>
                <w:szCs w:val="24"/>
              </w:rPr>
              <w:t>ой, 18а</w:t>
            </w:r>
            <w:r w:rsidRPr="00AD6BD5">
              <w:rPr>
                <w:sz w:val="24"/>
                <w:szCs w:val="24"/>
              </w:rPr>
              <w:t>, с. Покур</w:t>
            </w:r>
          </w:p>
        </w:tc>
        <w:tc>
          <w:tcPr>
            <w:tcW w:w="1276" w:type="dxa"/>
            <w:gridSpan w:val="3"/>
            <w:vMerge w:val="restart"/>
            <w:hideMark/>
          </w:tcPr>
          <w:p w:rsidR="00AD6BD5" w:rsidRPr="00AD6BD5" w:rsidRDefault="00EC61F3" w:rsidP="00EC61F3">
            <w:pPr>
              <w:jc w:val="both"/>
              <w:rPr>
                <w:sz w:val="24"/>
                <w:szCs w:val="24"/>
              </w:rPr>
            </w:pPr>
            <w:r>
              <w:rPr>
                <w:sz w:val="24"/>
                <w:szCs w:val="24"/>
              </w:rPr>
              <w:t>м</w:t>
            </w:r>
            <w:r w:rsidR="00AD6BD5" w:rsidRPr="00AD6BD5">
              <w:rPr>
                <w:sz w:val="24"/>
                <w:szCs w:val="24"/>
              </w:rPr>
              <w:t>униципальное казенное учрежде</w:t>
            </w:r>
            <w:r>
              <w:rPr>
                <w:sz w:val="24"/>
                <w:szCs w:val="24"/>
              </w:rPr>
              <w:t>ние «</w:t>
            </w:r>
            <w:r w:rsidR="00AD6BD5" w:rsidRPr="00AD6BD5">
              <w:rPr>
                <w:sz w:val="24"/>
                <w:szCs w:val="24"/>
              </w:rPr>
              <w:t>Управление капитального строительства по застройке Нижневартовского района</w:t>
            </w:r>
            <w:r>
              <w:rPr>
                <w:sz w:val="24"/>
                <w:szCs w:val="24"/>
              </w:rPr>
              <w:t>»</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55,73</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55,73</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720"/>
        </w:trPr>
        <w:tc>
          <w:tcPr>
            <w:tcW w:w="959" w:type="dxa"/>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EC61F3">
            <w:pPr>
              <w:jc w:val="both"/>
              <w:rPr>
                <w:sz w:val="24"/>
                <w:szCs w:val="24"/>
              </w:rPr>
            </w:pPr>
          </w:p>
        </w:tc>
        <w:tc>
          <w:tcPr>
            <w:tcW w:w="1276" w:type="dxa"/>
            <w:gridSpan w:val="3"/>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418" w:type="dxa"/>
            <w:noWrap/>
            <w:tcMar>
              <w:left w:w="0" w:type="dxa"/>
              <w:right w:w="0" w:type="dxa"/>
            </w:tcMar>
            <w:hideMark/>
          </w:tcPr>
          <w:p w:rsidR="00AD6BD5" w:rsidRPr="00AD6BD5" w:rsidRDefault="00AD6BD5" w:rsidP="00EC61F3">
            <w:pPr>
              <w:jc w:val="center"/>
              <w:rPr>
                <w:sz w:val="24"/>
                <w:szCs w:val="24"/>
              </w:rPr>
            </w:pPr>
          </w:p>
        </w:tc>
        <w:tc>
          <w:tcPr>
            <w:tcW w:w="1275" w:type="dxa"/>
            <w:noWrap/>
            <w:tcMar>
              <w:left w:w="0" w:type="dxa"/>
              <w:right w:w="0" w:type="dxa"/>
            </w:tcMar>
            <w:hideMark/>
          </w:tcPr>
          <w:p w:rsidR="00AD6BD5" w:rsidRPr="00AD6BD5" w:rsidRDefault="00AD6BD5" w:rsidP="00EC61F3">
            <w:pPr>
              <w:jc w:val="center"/>
              <w:rPr>
                <w:sz w:val="24"/>
                <w:szCs w:val="24"/>
              </w:rPr>
            </w:pP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480"/>
        </w:trPr>
        <w:tc>
          <w:tcPr>
            <w:tcW w:w="959" w:type="dxa"/>
            <w:vMerge/>
            <w:hideMark/>
          </w:tcPr>
          <w:p w:rsidR="00AD6BD5" w:rsidRPr="00AD6BD5" w:rsidRDefault="00AD6BD5" w:rsidP="00AD6BD5">
            <w:pPr>
              <w:rPr>
                <w:sz w:val="24"/>
                <w:szCs w:val="24"/>
              </w:rPr>
            </w:pPr>
          </w:p>
        </w:tc>
        <w:tc>
          <w:tcPr>
            <w:tcW w:w="1417" w:type="dxa"/>
            <w:gridSpan w:val="2"/>
            <w:vMerge/>
            <w:hideMark/>
          </w:tcPr>
          <w:p w:rsidR="00AD6BD5" w:rsidRPr="00AD6BD5" w:rsidRDefault="00AD6BD5" w:rsidP="00EC61F3">
            <w:pPr>
              <w:jc w:val="both"/>
              <w:rPr>
                <w:sz w:val="24"/>
                <w:szCs w:val="24"/>
              </w:rPr>
            </w:pPr>
          </w:p>
        </w:tc>
        <w:tc>
          <w:tcPr>
            <w:tcW w:w="1276" w:type="dxa"/>
            <w:gridSpan w:val="3"/>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района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55,73</w:t>
            </w:r>
          </w:p>
        </w:tc>
        <w:tc>
          <w:tcPr>
            <w:tcW w:w="1134" w:type="dxa"/>
            <w:noWrap/>
            <w:tcMar>
              <w:left w:w="0" w:type="dxa"/>
              <w:right w:w="0" w:type="dxa"/>
            </w:tcMar>
            <w:hideMark/>
          </w:tcPr>
          <w:p w:rsidR="00AD6BD5" w:rsidRPr="00AD6BD5" w:rsidRDefault="00AD6BD5" w:rsidP="00EC61F3">
            <w:pPr>
              <w:jc w:val="center"/>
              <w:rPr>
                <w:sz w:val="24"/>
                <w:szCs w:val="24"/>
              </w:rPr>
            </w:pPr>
          </w:p>
        </w:tc>
        <w:tc>
          <w:tcPr>
            <w:tcW w:w="1418" w:type="dxa"/>
            <w:noWrap/>
            <w:tcMar>
              <w:left w:w="0" w:type="dxa"/>
              <w:right w:w="0" w:type="dxa"/>
            </w:tcMar>
            <w:hideMark/>
          </w:tcPr>
          <w:p w:rsidR="00AD6BD5" w:rsidRPr="00AD6BD5" w:rsidRDefault="00AD6BD5" w:rsidP="00EC61F3">
            <w:pPr>
              <w:jc w:val="center"/>
              <w:rPr>
                <w:sz w:val="24"/>
                <w:szCs w:val="24"/>
              </w:rPr>
            </w:pP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55,73</w:t>
            </w: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300"/>
        </w:trPr>
        <w:tc>
          <w:tcPr>
            <w:tcW w:w="3652" w:type="dxa"/>
            <w:gridSpan w:val="6"/>
            <w:vMerge w:val="restart"/>
            <w:hideMark/>
          </w:tcPr>
          <w:p w:rsidR="00AD6BD5" w:rsidRPr="00AD6BD5" w:rsidRDefault="00AD6BD5" w:rsidP="00EC61F3">
            <w:pPr>
              <w:jc w:val="both"/>
              <w:rPr>
                <w:sz w:val="24"/>
                <w:szCs w:val="24"/>
              </w:rPr>
            </w:pPr>
            <w:r w:rsidRPr="00AD6BD5">
              <w:rPr>
                <w:sz w:val="24"/>
                <w:szCs w:val="24"/>
              </w:rPr>
              <w:t>Итого по мероприятию 4.1</w:t>
            </w:r>
            <w:r w:rsidR="00EC61F3">
              <w:rPr>
                <w:sz w:val="24"/>
                <w:szCs w:val="24"/>
              </w:rPr>
              <w:t>.</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48 690,89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30 160,55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7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418" w:type="dxa"/>
            <w:noWrap/>
            <w:tcMar>
              <w:left w:w="0" w:type="dxa"/>
              <w:right w:w="0" w:type="dxa"/>
            </w:tcMar>
            <w:hideMark/>
          </w:tcPr>
          <w:p w:rsidR="00AD6BD5" w:rsidRPr="00AD6BD5" w:rsidRDefault="00AD6BD5" w:rsidP="00EC61F3">
            <w:pPr>
              <w:jc w:val="center"/>
              <w:rPr>
                <w:sz w:val="24"/>
                <w:szCs w:val="24"/>
              </w:rPr>
            </w:pPr>
          </w:p>
        </w:tc>
        <w:tc>
          <w:tcPr>
            <w:tcW w:w="1275" w:type="dxa"/>
            <w:noWrap/>
            <w:tcMar>
              <w:left w:w="0" w:type="dxa"/>
              <w:right w:w="0" w:type="dxa"/>
            </w:tcMar>
            <w:hideMark/>
          </w:tcPr>
          <w:p w:rsidR="00AD6BD5" w:rsidRPr="00AD6BD5" w:rsidRDefault="00AD6BD5" w:rsidP="00EC61F3">
            <w:pPr>
              <w:jc w:val="center"/>
              <w:rPr>
                <w:sz w:val="24"/>
                <w:szCs w:val="24"/>
              </w:rPr>
            </w:pP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района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47 166,89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28 636,55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15 300,00</w:t>
            </w:r>
          </w:p>
        </w:tc>
      </w:tr>
      <w:tr w:rsidR="00AD6BD5" w:rsidRPr="00AD6BD5" w:rsidTr="00EC61F3">
        <w:trPr>
          <w:gridAfter w:val="1"/>
          <w:wAfter w:w="12" w:type="dxa"/>
          <w:trHeight w:val="300"/>
        </w:trPr>
        <w:tc>
          <w:tcPr>
            <w:tcW w:w="3652" w:type="dxa"/>
            <w:gridSpan w:val="6"/>
            <w:vMerge w:val="restart"/>
            <w:hideMark/>
          </w:tcPr>
          <w:p w:rsidR="00AD6BD5" w:rsidRPr="00AD6BD5" w:rsidRDefault="00AD6BD5" w:rsidP="00EC61F3">
            <w:pPr>
              <w:jc w:val="both"/>
              <w:rPr>
                <w:sz w:val="24"/>
                <w:szCs w:val="24"/>
              </w:rPr>
            </w:pPr>
            <w:r w:rsidRPr="00AD6BD5">
              <w:rPr>
                <w:sz w:val="24"/>
                <w:szCs w:val="24"/>
              </w:rPr>
              <w:t>Итого по Подпрограмме 4</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48 690,89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30 160,55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15 300,00</w:t>
            </w:r>
          </w:p>
        </w:tc>
      </w:tr>
      <w:tr w:rsidR="00AD6BD5" w:rsidRPr="00AD6BD5" w:rsidTr="00EC61F3">
        <w:trPr>
          <w:gridAfter w:val="1"/>
          <w:wAfter w:w="12" w:type="dxa"/>
          <w:trHeight w:val="7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1 524,00</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района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47 166,89</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28 636,55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2 246,97</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983,38</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15 300,00</w:t>
            </w:r>
          </w:p>
        </w:tc>
      </w:tr>
      <w:tr w:rsidR="00AD6BD5" w:rsidRPr="00AD6BD5" w:rsidTr="00EC61F3">
        <w:trPr>
          <w:gridAfter w:val="1"/>
          <w:wAfter w:w="12" w:type="dxa"/>
          <w:trHeight w:val="300"/>
        </w:trPr>
        <w:tc>
          <w:tcPr>
            <w:tcW w:w="3652" w:type="dxa"/>
            <w:gridSpan w:val="6"/>
            <w:vMerge w:val="restart"/>
            <w:hideMark/>
          </w:tcPr>
          <w:p w:rsidR="00AD6BD5" w:rsidRPr="00AD6BD5" w:rsidRDefault="00AD6BD5" w:rsidP="00EC61F3">
            <w:pPr>
              <w:jc w:val="both"/>
              <w:rPr>
                <w:sz w:val="24"/>
                <w:szCs w:val="24"/>
              </w:rPr>
            </w:pPr>
            <w:r w:rsidRPr="00AD6BD5">
              <w:rPr>
                <w:sz w:val="24"/>
                <w:szCs w:val="24"/>
              </w:rPr>
              <w:t xml:space="preserve">всего по муниципальной Программе </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1 899 274,57</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463 020,56</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401 134,80</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449 406,21</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208 535,40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162 480,90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148 854,70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65 842,00</w:t>
            </w:r>
          </w:p>
        </w:tc>
      </w:tr>
      <w:tr w:rsidR="00AD6BD5" w:rsidRPr="00AD6BD5" w:rsidTr="00EC61F3">
        <w:trPr>
          <w:gridAfter w:val="1"/>
          <w:wAfter w:w="12" w:type="dxa"/>
          <w:trHeight w:val="7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465 073,31</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73 051,81</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83 674,51</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90 004,00</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81 220,70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76 702,10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60 420,20</w:t>
            </w: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местный бюджет</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1 434 201,26</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389 968,75</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317 460,29</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359 402,21</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127 314,70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85 778,80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88 434,50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65 842,00</w:t>
            </w:r>
          </w:p>
        </w:tc>
      </w:tr>
      <w:tr w:rsidR="00AD6BD5" w:rsidRPr="00AD6BD5" w:rsidTr="00EC61F3">
        <w:trPr>
          <w:gridAfter w:val="1"/>
          <w:wAfter w:w="12" w:type="dxa"/>
          <w:trHeight w:val="19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 xml:space="preserve">в </w:t>
            </w:r>
            <w:r w:rsidR="00EC61F3">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148 332,41</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248,23</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36 819,34</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111 264,83</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поселений</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0,00</w:t>
            </w:r>
          </w:p>
        </w:tc>
      </w:tr>
      <w:tr w:rsidR="00EC61F3" w:rsidRPr="00AD6BD5" w:rsidTr="00EC61F3">
        <w:trPr>
          <w:gridAfter w:val="1"/>
          <w:wAfter w:w="12" w:type="dxa"/>
          <w:trHeight w:val="300"/>
        </w:trPr>
        <w:tc>
          <w:tcPr>
            <w:tcW w:w="15405" w:type="dxa"/>
            <w:gridSpan w:val="18"/>
            <w:hideMark/>
          </w:tcPr>
          <w:p w:rsidR="00EC61F3" w:rsidRPr="00AD6BD5" w:rsidRDefault="00EC61F3" w:rsidP="00EC61F3">
            <w:pPr>
              <w:jc w:val="both"/>
              <w:rPr>
                <w:sz w:val="24"/>
                <w:szCs w:val="24"/>
              </w:rPr>
            </w:pPr>
            <w:r w:rsidRPr="00AD6BD5">
              <w:rPr>
                <w:sz w:val="24"/>
                <w:szCs w:val="24"/>
              </w:rPr>
              <w:t>в том числе</w:t>
            </w:r>
            <w:r>
              <w:rPr>
                <w:sz w:val="24"/>
                <w:szCs w:val="24"/>
              </w:rPr>
              <w:t>:</w:t>
            </w:r>
            <w:r w:rsidRPr="00AD6BD5">
              <w:rPr>
                <w:sz w:val="24"/>
                <w:szCs w:val="24"/>
              </w:rPr>
              <w:t> </w:t>
            </w:r>
          </w:p>
        </w:tc>
      </w:tr>
      <w:tr w:rsidR="00AD6BD5" w:rsidRPr="00AD6BD5" w:rsidTr="00EC61F3">
        <w:trPr>
          <w:gridAfter w:val="1"/>
          <w:wAfter w:w="12" w:type="dxa"/>
          <w:trHeight w:val="300"/>
        </w:trPr>
        <w:tc>
          <w:tcPr>
            <w:tcW w:w="3652" w:type="dxa"/>
            <w:gridSpan w:val="6"/>
            <w:vMerge w:val="restart"/>
            <w:hideMark/>
          </w:tcPr>
          <w:p w:rsidR="00AD6BD5" w:rsidRPr="00AD6BD5" w:rsidRDefault="00AD6BD5" w:rsidP="00EC61F3">
            <w:pPr>
              <w:jc w:val="both"/>
              <w:rPr>
                <w:sz w:val="24"/>
                <w:szCs w:val="24"/>
              </w:rPr>
            </w:pPr>
            <w:r w:rsidRPr="00AD6BD5">
              <w:rPr>
                <w:sz w:val="24"/>
                <w:szCs w:val="24"/>
              </w:rPr>
              <w:t>инвестиции в объекты государственной и муниципальной собственности</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261 973,52</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75 947,37</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55 301,21</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84 967,45</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25 000,50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20 757,00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7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72 887,60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29 418,00</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23 750,50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19 719,10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местный бюджет</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189 085,92</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46 529,37</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55 301,21</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84 967,45</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1 250,00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1 037,90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19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EC61F3" w:rsidP="00EC61F3">
            <w:pPr>
              <w:jc w:val="both"/>
              <w:rPr>
                <w:sz w:val="24"/>
                <w:szCs w:val="24"/>
              </w:rPr>
            </w:pPr>
            <w:r>
              <w:rPr>
                <w:sz w:val="24"/>
                <w:szCs w:val="24"/>
              </w:rPr>
              <w:t xml:space="preserve">в том числе </w:t>
            </w:r>
            <w:r w:rsidR="00AD6BD5" w:rsidRPr="00AD6BD5">
              <w:rPr>
                <w:sz w:val="24"/>
                <w:szCs w:val="24"/>
              </w:rPr>
              <w:t>безвозмездные поступления физических и юридических лиц</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116 943,28</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248,23</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36 102,58</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80 592,47</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поселений</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418" w:type="dxa"/>
            <w:noWrap/>
            <w:tcMar>
              <w:left w:w="0" w:type="dxa"/>
              <w:right w:w="0" w:type="dxa"/>
            </w:tcMar>
            <w:hideMark/>
          </w:tcPr>
          <w:p w:rsidR="00AD6BD5" w:rsidRPr="00AD6BD5" w:rsidRDefault="00AD6BD5" w:rsidP="00EC61F3">
            <w:pPr>
              <w:jc w:val="center"/>
              <w:rPr>
                <w:sz w:val="24"/>
                <w:szCs w:val="24"/>
              </w:rPr>
            </w:pPr>
          </w:p>
        </w:tc>
        <w:tc>
          <w:tcPr>
            <w:tcW w:w="1275" w:type="dxa"/>
            <w:noWrap/>
            <w:tcMar>
              <w:left w:w="0" w:type="dxa"/>
              <w:right w:w="0" w:type="dxa"/>
            </w:tcMar>
            <w:hideMark/>
          </w:tcPr>
          <w:p w:rsidR="00AD6BD5" w:rsidRPr="00AD6BD5" w:rsidRDefault="00AD6BD5" w:rsidP="00EC61F3">
            <w:pPr>
              <w:jc w:val="center"/>
              <w:rPr>
                <w:sz w:val="24"/>
                <w:szCs w:val="24"/>
              </w:rPr>
            </w:pP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AD6BD5" w:rsidRPr="00AD6BD5" w:rsidTr="00EC61F3">
        <w:trPr>
          <w:gridAfter w:val="1"/>
          <w:wAfter w:w="12" w:type="dxa"/>
          <w:trHeight w:val="300"/>
        </w:trPr>
        <w:tc>
          <w:tcPr>
            <w:tcW w:w="3652" w:type="dxa"/>
            <w:gridSpan w:val="6"/>
            <w:vMerge w:val="restart"/>
            <w:hideMark/>
          </w:tcPr>
          <w:p w:rsidR="00AD6BD5" w:rsidRPr="00AD6BD5" w:rsidRDefault="00AD6BD5" w:rsidP="00EC61F3">
            <w:pPr>
              <w:jc w:val="both"/>
              <w:rPr>
                <w:sz w:val="24"/>
                <w:szCs w:val="24"/>
              </w:rPr>
            </w:pPr>
            <w:r w:rsidRPr="00AD6BD5">
              <w:rPr>
                <w:sz w:val="24"/>
                <w:szCs w:val="24"/>
              </w:rPr>
              <w:t>прочие расходы</w:t>
            </w:r>
          </w:p>
        </w:tc>
        <w:tc>
          <w:tcPr>
            <w:tcW w:w="1134" w:type="dxa"/>
            <w:noWrap/>
            <w:hideMark/>
          </w:tcPr>
          <w:p w:rsidR="00AD6BD5" w:rsidRPr="00AD6BD5" w:rsidRDefault="00AD6BD5" w:rsidP="00EC61F3">
            <w:pPr>
              <w:jc w:val="both"/>
              <w:rPr>
                <w:sz w:val="24"/>
                <w:szCs w:val="24"/>
              </w:rPr>
            </w:pPr>
            <w:r w:rsidRPr="00AD6BD5">
              <w:rPr>
                <w:sz w:val="24"/>
                <w:szCs w:val="24"/>
              </w:rPr>
              <w:t>всего</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1 637 301,05</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387 073,19</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345 833,59</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364 438,76</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183 534,90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141 723,90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148 854,70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65 842,00</w:t>
            </w:r>
          </w:p>
        </w:tc>
      </w:tr>
      <w:tr w:rsidR="00AD6BD5" w:rsidRPr="00AD6BD5" w:rsidTr="00EC61F3">
        <w:trPr>
          <w:gridAfter w:val="1"/>
          <w:wAfter w:w="12" w:type="dxa"/>
          <w:trHeight w:val="7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автономного округа</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392 185,71</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43 633,81</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83 674,51</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90 004,00</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57 470,20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56 983,00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60 420,20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местный бюджет</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1 245 115,34</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343 439,38</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262 159,09</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274 434,76</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126 064,70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84 740,90</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88 434,50</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65 842,00</w:t>
            </w:r>
          </w:p>
        </w:tc>
      </w:tr>
      <w:tr w:rsidR="00AD6BD5" w:rsidRPr="00AD6BD5" w:rsidTr="00EC61F3">
        <w:trPr>
          <w:gridAfter w:val="1"/>
          <w:wAfter w:w="12" w:type="dxa"/>
          <w:trHeight w:val="192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 xml:space="preserve">в </w:t>
            </w:r>
            <w:r w:rsidR="00EC61F3">
              <w:rPr>
                <w:sz w:val="24"/>
                <w:szCs w:val="24"/>
              </w:rPr>
              <w:t xml:space="preserve">том числе </w:t>
            </w:r>
            <w:r w:rsidRPr="00AD6BD5">
              <w:rPr>
                <w:sz w:val="24"/>
                <w:szCs w:val="24"/>
              </w:rPr>
              <w:t>безвозмездные поступления физических и юридических лиц</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418"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5"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1134" w:type="dxa"/>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c>
          <w:tcPr>
            <w:tcW w:w="980" w:type="dxa"/>
            <w:gridSpan w:val="3"/>
            <w:noWrap/>
            <w:tcMar>
              <w:left w:w="0" w:type="dxa"/>
              <w:right w:w="0" w:type="dxa"/>
            </w:tcMar>
            <w:hideMark/>
          </w:tcPr>
          <w:p w:rsidR="00AD6BD5" w:rsidRPr="00AD6BD5" w:rsidRDefault="00AD6BD5" w:rsidP="00EC61F3">
            <w:pPr>
              <w:jc w:val="center"/>
              <w:rPr>
                <w:sz w:val="24"/>
                <w:szCs w:val="24"/>
              </w:rPr>
            </w:pPr>
            <w:r w:rsidRPr="00AD6BD5">
              <w:rPr>
                <w:sz w:val="24"/>
                <w:szCs w:val="24"/>
              </w:rPr>
              <w:t>-</w:t>
            </w:r>
          </w:p>
        </w:tc>
      </w:tr>
      <w:tr w:rsidR="00AD6BD5" w:rsidRPr="00AD6BD5" w:rsidTr="00EC61F3">
        <w:trPr>
          <w:gridAfter w:val="1"/>
          <w:wAfter w:w="12" w:type="dxa"/>
          <w:trHeight w:val="480"/>
        </w:trPr>
        <w:tc>
          <w:tcPr>
            <w:tcW w:w="3652" w:type="dxa"/>
            <w:gridSpan w:val="6"/>
            <w:vMerge/>
            <w:hideMark/>
          </w:tcPr>
          <w:p w:rsidR="00AD6BD5" w:rsidRPr="00AD6BD5" w:rsidRDefault="00AD6BD5" w:rsidP="00EC61F3">
            <w:pPr>
              <w:jc w:val="both"/>
              <w:rPr>
                <w:sz w:val="24"/>
                <w:szCs w:val="24"/>
              </w:rPr>
            </w:pPr>
          </w:p>
        </w:tc>
        <w:tc>
          <w:tcPr>
            <w:tcW w:w="1134" w:type="dxa"/>
            <w:hideMark/>
          </w:tcPr>
          <w:p w:rsidR="00AD6BD5" w:rsidRPr="00AD6BD5" w:rsidRDefault="00AD6BD5" w:rsidP="00EC61F3">
            <w:pPr>
              <w:jc w:val="both"/>
              <w:rPr>
                <w:sz w:val="24"/>
                <w:szCs w:val="24"/>
              </w:rPr>
            </w:pPr>
            <w:r w:rsidRPr="00AD6BD5">
              <w:rPr>
                <w:sz w:val="24"/>
                <w:szCs w:val="24"/>
              </w:rPr>
              <w:t>бюджет поселений</w:t>
            </w:r>
          </w:p>
        </w:tc>
        <w:tc>
          <w:tcPr>
            <w:tcW w:w="1276" w:type="dxa"/>
            <w:noWrap/>
            <w:tcMar>
              <w:left w:w="0" w:type="dxa"/>
              <w:right w:w="0" w:type="dxa"/>
            </w:tcMar>
            <w:hideMark/>
          </w:tcPr>
          <w:p w:rsidR="00AD6BD5" w:rsidRPr="00AD6BD5" w:rsidRDefault="00AD6BD5" w:rsidP="00EC61F3">
            <w:pPr>
              <w:jc w:val="center"/>
              <w:rPr>
                <w:sz w:val="24"/>
                <w:szCs w:val="24"/>
              </w:rPr>
            </w:pPr>
            <w:r w:rsidRPr="00AD6BD5">
              <w:rPr>
                <w:sz w:val="24"/>
                <w:szCs w:val="24"/>
              </w:rPr>
              <w:t>х</w:t>
            </w:r>
          </w:p>
        </w:tc>
        <w:tc>
          <w:tcPr>
            <w:tcW w:w="992"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418" w:type="dxa"/>
            <w:noWrap/>
            <w:tcMar>
              <w:left w:w="0" w:type="dxa"/>
              <w:right w:w="0" w:type="dxa"/>
            </w:tcMar>
            <w:hideMark/>
          </w:tcPr>
          <w:p w:rsidR="00AD6BD5" w:rsidRPr="00AD6BD5" w:rsidRDefault="00AD6BD5" w:rsidP="00EC61F3">
            <w:pPr>
              <w:jc w:val="center"/>
              <w:rPr>
                <w:sz w:val="24"/>
                <w:szCs w:val="24"/>
              </w:rPr>
            </w:pPr>
          </w:p>
        </w:tc>
        <w:tc>
          <w:tcPr>
            <w:tcW w:w="1275" w:type="dxa"/>
            <w:noWrap/>
            <w:tcMar>
              <w:left w:w="0" w:type="dxa"/>
              <w:right w:w="0" w:type="dxa"/>
            </w:tcMar>
            <w:hideMark/>
          </w:tcPr>
          <w:p w:rsidR="00AD6BD5" w:rsidRPr="00AD6BD5" w:rsidRDefault="00AD6BD5" w:rsidP="00EC61F3">
            <w:pPr>
              <w:jc w:val="center"/>
              <w:rPr>
                <w:sz w:val="24"/>
                <w:szCs w:val="24"/>
              </w:rPr>
            </w:pPr>
          </w:p>
        </w:tc>
        <w:tc>
          <w:tcPr>
            <w:tcW w:w="1276"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1134" w:type="dxa"/>
            <w:noWrap/>
            <w:tcMar>
              <w:left w:w="0" w:type="dxa"/>
              <w:right w:w="0" w:type="dxa"/>
            </w:tcMar>
            <w:hideMark/>
          </w:tcPr>
          <w:p w:rsidR="00AD6BD5" w:rsidRPr="00AD6BD5" w:rsidRDefault="00AD6BD5" w:rsidP="00EC61F3">
            <w:pPr>
              <w:jc w:val="center"/>
              <w:rPr>
                <w:sz w:val="24"/>
                <w:szCs w:val="24"/>
              </w:rPr>
            </w:pPr>
          </w:p>
        </w:tc>
        <w:tc>
          <w:tcPr>
            <w:tcW w:w="980" w:type="dxa"/>
            <w:gridSpan w:val="3"/>
            <w:noWrap/>
            <w:tcMar>
              <w:left w:w="0" w:type="dxa"/>
              <w:right w:w="0" w:type="dxa"/>
            </w:tcMar>
            <w:hideMark/>
          </w:tcPr>
          <w:p w:rsidR="00AD6BD5" w:rsidRPr="00AD6BD5" w:rsidRDefault="00AD6BD5" w:rsidP="00EC61F3">
            <w:pPr>
              <w:jc w:val="center"/>
              <w:rPr>
                <w:sz w:val="24"/>
                <w:szCs w:val="24"/>
              </w:rPr>
            </w:pPr>
          </w:p>
        </w:tc>
      </w:tr>
      <w:tr w:rsidR="00EC61F3" w:rsidRPr="00AD6BD5" w:rsidTr="00EC61F3">
        <w:trPr>
          <w:trHeight w:val="300"/>
        </w:trPr>
        <w:tc>
          <w:tcPr>
            <w:tcW w:w="15417" w:type="dxa"/>
            <w:gridSpan w:val="19"/>
            <w:noWrap/>
            <w:hideMark/>
          </w:tcPr>
          <w:p w:rsidR="00EC61F3" w:rsidRPr="00AD6BD5" w:rsidRDefault="00EC61F3" w:rsidP="00EC61F3">
            <w:pPr>
              <w:rPr>
                <w:sz w:val="24"/>
                <w:szCs w:val="24"/>
              </w:rPr>
            </w:pPr>
            <w:r w:rsidRPr="00AD6BD5">
              <w:rPr>
                <w:sz w:val="24"/>
                <w:szCs w:val="24"/>
              </w:rPr>
              <w:t>в том числе по исполнителям</w:t>
            </w:r>
            <w:r>
              <w:rPr>
                <w:sz w:val="24"/>
                <w:szCs w:val="24"/>
              </w:rPr>
              <w:t>:</w:t>
            </w:r>
          </w:p>
        </w:tc>
      </w:tr>
      <w:tr w:rsidR="00AD6BD5" w:rsidRPr="00AD6BD5" w:rsidTr="00EC61F3">
        <w:trPr>
          <w:gridAfter w:val="1"/>
          <w:wAfter w:w="12" w:type="dxa"/>
          <w:trHeight w:val="300"/>
        </w:trPr>
        <w:tc>
          <w:tcPr>
            <w:tcW w:w="3652" w:type="dxa"/>
            <w:gridSpan w:val="6"/>
            <w:vMerge w:val="restart"/>
            <w:hideMark/>
          </w:tcPr>
          <w:p w:rsidR="00AD6BD5" w:rsidRPr="00EC61F3" w:rsidRDefault="00EC61F3" w:rsidP="00EC61F3">
            <w:pPr>
              <w:jc w:val="both"/>
              <w:rPr>
                <w:sz w:val="24"/>
                <w:szCs w:val="24"/>
              </w:rPr>
            </w:pPr>
            <w:r>
              <w:rPr>
                <w:sz w:val="24"/>
                <w:szCs w:val="24"/>
              </w:rPr>
              <w:t>м</w:t>
            </w:r>
            <w:r w:rsidR="00AD6BD5" w:rsidRPr="00EC61F3">
              <w:rPr>
                <w:sz w:val="24"/>
                <w:szCs w:val="24"/>
              </w:rPr>
              <w:t>униципальное казенное учре</w:t>
            </w:r>
            <w:r>
              <w:rPr>
                <w:sz w:val="24"/>
                <w:szCs w:val="24"/>
              </w:rPr>
              <w:t>ждение «</w:t>
            </w:r>
            <w:r w:rsidR="00AD6BD5" w:rsidRPr="00EC61F3">
              <w:rPr>
                <w:sz w:val="24"/>
                <w:szCs w:val="24"/>
              </w:rPr>
              <w:t>Управление капитального строительства по застройке Нижневартовского района</w:t>
            </w:r>
            <w:r>
              <w:rPr>
                <w:sz w:val="24"/>
                <w:szCs w:val="24"/>
              </w:rPr>
              <w:t>»</w:t>
            </w:r>
          </w:p>
        </w:tc>
        <w:tc>
          <w:tcPr>
            <w:tcW w:w="1134" w:type="dxa"/>
            <w:noWrap/>
            <w:hideMark/>
          </w:tcPr>
          <w:p w:rsidR="00AD6BD5" w:rsidRPr="00EC61F3" w:rsidRDefault="00AD6BD5" w:rsidP="00EC61F3">
            <w:pPr>
              <w:jc w:val="both"/>
              <w:rPr>
                <w:sz w:val="24"/>
                <w:szCs w:val="24"/>
              </w:rPr>
            </w:pPr>
            <w:r w:rsidRPr="00EC61F3">
              <w:rPr>
                <w:sz w:val="24"/>
                <w:szCs w:val="24"/>
              </w:rPr>
              <w:t>всего</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862 274,79</w:t>
            </w:r>
          </w:p>
        </w:tc>
        <w:tc>
          <w:tcPr>
            <w:tcW w:w="1134" w:type="dxa"/>
            <w:noWrap/>
            <w:hideMark/>
          </w:tcPr>
          <w:p w:rsidR="00AD6BD5" w:rsidRPr="00EC61F3" w:rsidRDefault="00AD6BD5" w:rsidP="00EC61F3">
            <w:pPr>
              <w:jc w:val="center"/>
              <w:rPr>
                <w:sz w:val="24"/>
                <w:szCs w:val="24"/>
              </w:rPr>
            </w:pPr>
            <w:r w:rsidRPr="00EC61F3">
              <w:rPr>
                <w:sz w:val="24"/>
                <w:szCs w:val="24"/>
              </w:rPr>
              <w:t>232 350,70</w:t>
            </w:r>
          </w:p>
        </w:tc>
        <w:tc>
          <w:tcPr>
            <w:tcW w:w="1418" w:type="dxa"/>
            <w:noWrap/>
            <w:hideMark/>
          </w:tcPr>
          <w:p w:rsidR="00AD6BD5" w:rsidRPr="00EC61F3" w:rsidRDefault="00AD6BD5" w:rsidP="00EC61F3">
            <w:pPr>
              <w:jc w:val="center"/>
              <w:rPr>
                <w:sz w:val="24"/>
                <w:szCs w:val="24"/>
              </w:rPr>
            </w:pPr>
            <w:r w:rsidRPr="00EC61F3">
              <w:rPr>
                <w:sz w:val="24"/>
                <w:szCs w:val="24"/>
              </w:rPr>
              <w:t>167 965,55</w:t>
            </w:r>
          </w:p>
        </w:tc>
        <w:tc>
          <w:tcPr>
            <w:tcW w:w="1275" w:type="dxa"/>
            <w:noWrap/>
            <w:hideMark/>
          </w:tcPr>
          <w:p w:rsidR="00AD6BD5" w:rsidRPr="00EC61F3" w:rsidRDefault="00AD6BD5" w:rsidP="00EC61F3">
            <w:pPr>
              <w:jc w:val="center"/>
              <w:rPr>
                <w:sz w:val="24"/>
                <w:szCs w:val="24"/>
              </w:rPr>
            </w:pPr>
            <w:r w:rsidRPr="00EC61F3">
              <w:rPr>
                <w:sz w:val="24"/>
                <w:szCs w:val="24"/>
              </w:rPr>
              <w:t>219 693,25</w:t>
            </w:r>
          </w:p>
        </w:tc>
        <w:tc>
          <w:tcPr>
            <w:tcW w:w="1276" w:type="dxa"/>
            <w:noWrap/>
            <w:hideMark/>
          </w:tcPr>
          <w:p w:rsidR="00AD6BD5" w:rsidRPr="00EC61F3" w:rsidRDefault="00AD6BD5" w:rsidP="00EC61F3">
            <w:pPr>
              <w:jc w:val="center"/>
              <w:rPr>
                <w:sz w:val="24"/>
                <w:szCs w:val="24"/>
              </w:rPr>
            </w:pPr>
            <w:r w:rsidRPr="00EC61F3">
              <w:rPr>
                <w:sz w:val="24"/>
                <w:szCs w:val="24"/>
              </w:rPr>
              <w:t>98 565,80</w:t>
            </w:r>
          </w:p>
        </w:tc>
        <w:tc>
          <w:tcPr>
            <w:tcW w:w="1134" w:type="dxa"/>
            <w:noWrap/>
            <w:hideMark/>
          </w:tcPr>
          <w:p w:rsidR="00AD6BD5" w:rsidRPr="00EC61F3" w:rsidRDefault="00AD6BD5" w:rsidP="00EC61F3">
            <w:pPr>
              <w:jc w:val="center"/>
              <w:rPr>
                <w:sz w:val="24"/>
                <w:szCs w:val="24"/>
              </w:rPr>
            </w:pPr>
            <w:r w:rsidRPr="00EC61F3">
              <w:rPr>
                <w:sz w:val="24"/>
                <w:szCs w:val="24"/>
              </w:rPr>
              <w:t>52 696,90</w:t>
            </w:r>
          </w:p>
        </w:tc>
        <w:tc>
          <w:tcPr>
            <w:tcW w:w="1134" w:type="dxa"/>
            <w:noWrap/>
            <w:hideMark/>
          </w:tcPr>
          <w:p w:rsidR="00AD6BD5" w:rsidRPr="00EC61F3" w:rsidRDefault="00AD6BD5" w:rsidP="00EC61F3">
            <w:pPr>
              <w:jc w:val="center"/>
              <w:rPr>
                <w:sz w:val="24"/>
                <w:szCs w:val="24"/>
              </w:rPr>
            </w:pPr>
            <w:r w:rsidRPr="00EC61F3">
              <w:rPr>
                <w:sz w:val="24"/>
                <w:szCs w:val="24"/>
              </w:rPr>
              <w:t>55 702,60</w:t>
            </w:r>
          </w:p>
        </w:tc>
        <w:tc>
          <w:tcPr>
            <w:tcW w:w="980" w:type="dxa"/>
            <w:gridSpan w:val="3"/>
            <w:noWrap/>
            <w:hideMark/>
          </w:tcPr>
          <w:p w:rsidR="00AD6BD5" w:rsidRPr="00EC61F3" w:rsidRDefault="00AD6BD5" w:rsidP="00EC61F3">
            <w:pPr>
              <w:jc w:val="center"/>
              <w:rPr>
                <w:sz w:val="24"/>
                <w:szCs w:val="24"/>
              </w:rPr>
            </w:pPr>
            <w:r w:rsidRPr="00EC61F3">
              <w:rPr>
                <w:sz w:val="24"/>
                <w:szCs w:val="24"/>
              </w:rPr>
              <w:t>35 300,00</w:t>
            </w:r>
          </w:p>
        </w:tc>
      </w:tr>
      <w:tr w:rsidR="00AD6BD5" w:rsidRPr="00AD6BD5" w:rsidTr="00EC61F3">
        <w:trPr>
          <w:gridAfter w:val="1"/>
          <w:wAfter w:w="12" w:type="dxa"/>
          <w:trHeight w:val="720"/>
        </w:trPr>
        <w:tc>
          <w:tcPr>
            <w:tcW w:w="3652" w:type="dxa"/>
            <w:gridSpan w:val="6"/>
            <w:vMerge/>
            <w:hideMark/>
          </w:tcPr>
          <w:p w:rsidR="00AD6BD5" w:rsidRPr="00EC61F3" w:rsidRDefault="00AD6BD5" w:rsidP="00AD6BD5">
            <w:pPr>
              <w:rPr>
                <w:sz w:val="24"/>
                <w:szCs w:val="24"/>
              </w:rPr>
            </w:pPr>
          </w:p>
        </w:tc>
        <w:tc>
          <w:tcPr>
            <w:tcW w:w="1134" w:type="dxa"/>
            <w:hideMark/>
          </w:tcPr>
          <w:p w:rsidR="00AD6BD5" w:rsidRPr="00EC61F3" w:rsidRDefault="00AD6BD5" w:rsidP="00AD6BD5">
            <w:pPr>
              <w:rPr>
                <w:sz w:val="24"/>
                <w:szCs w:val="24"/>
              </w:rPr>
            </w:pPr>
            <w:r w:rsidRPr="00EC61F3">
              <w:rPr>
                <w:sz w:val="24"/>
                <w:szCs w:val="24"/>
              </w:rPr>
              <w:t>бюджет автономного округа</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160 205,10</w:t>
            </w:r>
          </w:p>
        </w:tc>
        <w:tc>
          <w:tcPr>
            <w:tcW w:w="1134" w:type="dxa"/>
            <w:noWrap/>
            <w:hideMark/>
          </w:tcPr>
          <w:p w:rsidR="00AD6BD5" w:rsidRPr="00EC61F3" w:rsidRDefault="00AD6BD5" w:rsidP="00EC61F3">
            <w:pPr>
              <w:jc w:val="center"/>
              <w:rPr>
                <w:sz w:val="24"/>
                <w:szCs w:val="24"/>
              </w:rPr>
            </w:pPr>
            <w:r w:rsidRPr="00EC61F3">
              <w:rPr>
                <w:sz w:val="24"/>
                <w:szCs w:val="24"/>
              </w:rPr>
              <w:t>34 867,51</w:t>
            </w:r>
          </w:p>
        </w:tc>
        <w:tc>
          <w:tcPr>
            <w:tcW w:w="1418" w:type="dxa"/>
            <w:noWrap/>
            <w:hideMark/>
          </w:tcPr>
          <w:p w:rsidR="00AD6BD5" w:rsidRPr="00EC61F3" w:rsidRDefault="00AD6BD5" w:rsidP="00EC61F3">
            <w:pPr>
              <w:jc w:val="center"/>
              <w:rPr>
                <w:sz w:val="24"/>
                <w:szCs w:val="24"/>
              </w:rPr>
            </w:pPr>
            <w:r w:rsidRPr="00EC61F3">
              <w:rPr>
                <w:sz w:val="24"/>
                <w:szCs w:val="24"/>
              </w:rPr>
              <w:t>43 957,10</w:t>
            </w:r>
          </w:p>
        </w:tc>
        <w:tc>
          <w:tcPr>
            <w:tcW w:w="1275" w:type="dxa"/>
            <w:noWrap/>
            <w:hideMark/>
          </w:tcPr>
          <w:p w:rsidR="00AD6BD5" w:rsidRPr="00EC61F3" w:rsidRDefault="00AD6BD5" w:rsidP="00EC61F3">
            <w:pPr>
              <w:jc w:val="center"/>
              <w:rPr>
                <w:sz w:val="24"/>
                <w:szCs w:val="24"/>
              </w:rPr>
            </w:pPr>
            <w:r w:rsidRPr="00EC61F3">
              <w:rPr>
                <w:sz w:val="24"/>
                <w:szCs w:val="24"/>
              </w:rPr>
              <w:t>53 128,10</w:t>
            </w:r>
          </w:p>
        </w:tc>
        <w:tc>
          <w:tcPr>
            <w:tcW w:w="1276" w:type="dxa"/>
            <w:noWrap/>
            <w:hideMark/>
          </w:tcPr>
          <w:p w:rsidR="00AD6BD5" w:rsidRPr="00EC61F3" w:rsidRDefault="00AD6BD5" w:rsidP="00EC61F3">
            <w:pPr>
              <w:jc w:val="center"/>
              <w:rPr>
                <w:sz w:val="24"/>
                <w:szCs w:val="24"/>
              </w:rPr>
            </w:pPr>
            <w:r w:rsidRPr="00EC61F3">
              <w:rPr>
                <w:sz w:val="24"/>
                <w:szCs w:val="24"/>
              </w:rPr>
              <w:t>12 108,20</w:t>
            </w:r>
          </w:p>
        </w:tc>
        <w:tc>
          <w:tcPr>
            <w:tcW w:w="1134" w:type="dxa"/>
            <w:noWrap/>
            <w:hideMark/>
          </w:tcPr>
          <w:p w:rsidR="00AD6BD5" w:rsidRPr="00EC61F3" w:rsidRDefault="00AD6BD5" w:rsidP="00EC61F3">
            <w:pPr>
              <w:jc w:val="center"/>
              <w:rPr>
                <w:sz w:val="24"/>
                <w:szCs w:val="24"/>
              </w:rPr>
            </w:pPr>
            <w:r w:rsidRPr="00EC61F3">
              <w:rPr>
                <w:sz w:val="24"/>
                <w:szCs w:val="24"/>
              </w:rPr>
              <w:t>8 072,10</w:t>
            </w:r>
          </w:p>
        </w:tc>
        <w:tc>
          <w:tcPr>
            <w:tcW w:w="1134" w:type="dxa"/>
            <w:noWrap/>
            <w:hideMark/>
          </w:tcPr>
          <w:p w:rsidR="00AD6BD5" w:rsidRPr="00EC61F3" w:rsidRDefault="00AD6BD5" w:rsidP="00EC61F3">
            <w:pPr>
              <w:jc w:val="center"/>
              <w:rPr>
                <w:sz w:val="24"/>
                <w:szCs w:val="24"/>
              </w:rPr>
            </w:pPr>
            <w:r w:rsidRPr="00EC61F3">
              <w:rPr>
                <w:sz w:val="24"/>
                <w:szCs w:val="24"/>
              </w:rPr>
              <w:t>8 072,10</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r w:rsidR="00AD6BD5" w:rsidRPr="00AD6BD5" w:rsidTr="00EC61F3">
        <w:trPr>
          <w:gridAfter w:val="1"/>
          <w:wAfter w:w="12" w:type="dxa"/>
          <w:trHeight w:val="480"/>
        </w:trPr>
        <w:tc>
          <w:tcPr>
            <w:tcW w:w="3652" w:type="dxa"/>
            <w:gridSpan w:val="6"/>
            <w:vMerge/>
            <w:hideMark/>
          </w:tcPr>
          <w:p w:rsidR="00AD6BD5" w:rsidRPr="00EC61F3" w:rsidRDefault="00AD6BD5" w:rsidP="00AD6BD5">
            <w:pPr>
              <w:rPr>
                <w:sz w:val="24"/>
                <w:szCs w:val="24"/>
              </w:rPr>
            </w:pPr>
          </w:p>
        </w:tc>
        <w:tc>
          <w:tcPr>
            <w:tcW w:w="1134" w:type="dxa"/>
            <w:hideMark/>
          </w:tcPr>
          <w:p w:rsidR="00AD6BD5" w:rsidRPr="00EC61F3" w:rsidRDefault="00AD6BD5" w:rsidP="00AD6BD5">
            <w:pPr>
              <w:rPr>
                <w:sz w:val="24"/>
                <w:szCs w:val="24"/>
              </w:rPr>
            </w:pPr>
            <w:r w:rsidRPr="00EC61F3">
              <w:rPr>
                <w:sz w:val="24"/>
                <w:szCs w:val="24"/>
              </w:rPr>
              <w:t>местный бюджет</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702 069,69</w:t>
            </w:r>
          </w:p>
        </w:tc>
        <w:tc>
          <w:tcPr>
            <w:tcW w:w="1134" w:type="dxa"/>
            <w:noWrap/>
            <w:hideMark/>
          </w:tcPr>
          <w:p w:rsidR="00AD6BD5" w:rsidRPr="00EC61F3" w:rsidRDefault="00AD6BD5" w:rsidP="00EC61F3">
            <w:pPr>
              <w:jc w:val="center"/>
              <w:rPr>
                <w:sz w:val="24"/>
                <w:szCs w:val="24"/>
              </w:rPr>
            </w:pPr>
            <w:r w:rsidRPr="00EC61F3">
              <w:rPr>
                <w:sz w:val="24"/>
                <w:szCs w:val="24"/>
              </w:rPr>
              <w:t>197 483,19</w:t>
            </w:r>
          </w:p>
        </w:tc>
        <w:tc>
          <w:tcPr>
            <w:tcW w:w="1418" w:type="dxa"/>
            <w:noWrap/>
            <w:hideMark/>
          </w:tcPr>
          <w:p w:rsidR="00AD6BD5" w:rsidRPr="00EC61F3" w:rsidRDefault="00AD6BD5" w:rsidP="00EC61F3">
            <w:pPr>
              <w:jc w:val="center"/>
              <w:rPr>
                <w:sz w:val="24"/>
                <w:szCs w:val="24"/>
              </w:rPr>
            </w:pPr>
            <w:r w:rsidRPr="00EC61F3">
              <w:rPr>
                <w:sz w:val="24"/>
                <w:szCs w:val="24"/>
              </w:rPr>
              <w:t>124 008,45</w:t>
            </w:r>
          </w:p>
        </w:tc>
        <w:tc>
          <w:tcPr>
            <w:tcW w:w="1275" w:type="dxa"/>
            <w:noWrap/>
            <w:hideMark/>
          </w:tcPr>
          <w:p w:rsidR="00AD6BD5" w:rsidRPr="00EC61F3" w:rsidRDefault="00AD6BD5" w:rsidP="00EC61F3">
            <w:pPr>
              <w:jc w:val="center"/>
              <w:rPr>
                <w:sz w:val="24"/>
                <w:szCs w:val="24"/>
              </w:rPr>
            </w:pPr>
            <w:r w:rsidRPr="00EC61F3">
              <w:rPr>
                <w:sz w:val="24"/>
                <w:szCs w:val="24"/>
              </w:rPr>
              <w:t>166 565,15</w:t>
            </w:r>
          </w:p>
        </w:tc>
        <w:tc>
          <w:tcPr>
            <w:tcW w:w="1276" w:type="dxa"/>
            <w:noWrap/>
            <w:hideMark/>
          </w:tcPr>
          <w:p w:rsidR="00AD6BD5" w:rsidRPr="00EC61F3" w:rsidRDefault="00AD6BD5" w:rsidP="00EC61F3">
            <w:pPr>
              <w:jc w:val="center"/>
              <w:rPr>
                <w:sz w:val="24"/>
                <w:szCs w:val="24"/>
              </w:rPr>
            </w:pPr>
            <w:r w:rsidRPr="00EC61F3">
              <w:rPr>
                <w:sz w:val="24"/>
                <w:szCs w:val="24"/>
              </w:rPr>
              <w:t>86 457,60</w:t>
            </w:r>
          </w:p>
        </w:tc>
        <w:tc>
          <w:tcPr>
            <w:tcW w:w="1134" w:type="dxa"/>
            <w:noWrap/>
            <w:hideMark/>
          </w:tcPr>
          <w:p w:rsidR="00AD6BD5" w:rsidRPr="00EC61F3" w:rsidRDefault="00AD6BD5" w:rsidP="00EC61F3">
            <w:pPr>
              <w:jc w:val="center"/>
              <w:rPr>
                <w:sz w:val="24"/>
                <w:szCs w:val="24"/>
              </w:rPr>
            </w:pPr>
            <w:r w:rsidRPr="00EC61F3">
              <w:rPr>
                <w:sz w:val="24"/>
                <w:szCs w:val="24"/>
              </w:rPr>
              <w:t>44 624,80</w:t>
            </w:r>
          </w:p>
        </w:tc>
        <w:tc>
          <w:tcPr>
            <w:tcW w:w="1134" w:type="dxa"/>
            <w:noWrap/>
            <w:hideMark/>
          </w:tcPr>
          <w:p w:rsidR="00AD6BD5" w:rsidRPr="00EC61F3" w:rsidRDefault="00AD6BD5" w:rsidP="00EC61F3">
            <w:pPr>
              <w:jc w:val="center"/>
              <w:rPr>
                <w:sz w:val="24"/>
                <w:szCs w:val="24"/>
              </w:rPr>
            </w:pPr>
            <w:r w:rsidRPr="00EC61F3">
              <w:rPr>
                <w:sz w:val="24"/>
                <w:szCs w:val="24"/>
              </w:rPr>
              <w:t>47 630,50</w:t>
            </w:r>
          </w:p>
        </w:tc>
        <w:tc>
          <w:tcPr>
            <w:tcW w:w="980" w:type="dxa"/>
            <w:gridSpan w:val="3"/>
            <w:noWrap/>
            <w:hideMark/>
          </w:tcPr>
          <w:p w:rsidR="00AD6BD5" w:rsidRPr="00EC61F3" w:rsidRDefault="00AD6BD5" w:rsidP="00EC61F3">
            <w:pPr>
              <w:jc w:val="center"/>
              <w:rPr>
                <w:sz w:val="24"/>
                <w:szCs w:val="24"/>
              </w:rPr>
            </w:pPr>
            <w:r w:rsidRPr="00EC61F3">
              <w:rPr>
                <w:sz w:val="24"/>
                <w:szCs w:val="24"/>
              </w:rPr>
              <w:t>35 300,00</w:t>
            </w:r>
          </w:p>
        </w:tc>
      </w:tr>
      <w:tr w:rsidR="00AD6BD5" w:rsidRPr="00AD6BD5" w:rsidTr="00EC61F3">
        <w:trPr>
          <w:gridAfter w:val="1"/>
          <w:wAfter w:w="12" w:type="dxa"/>
          <w:trHeight w:val="1920"/>
        </w:trPr>
        <w:tc>
          <w:tcPr>
            <w:tcW w:w="3652" w:type="dxa"/>
            <w:gridSpan w:val="6"/>
            <w:vMerge/>
            <w:hideMark/>
          </w:tcPr>
          <w:p w:rsidR="00AD6BD5" w:rsidRPr="00EC61F3" w:rsidRDefault="00AD6BD5" w:rsidP="00AD6BD5">
            <w:pPr>
              <w:rPr>
                <w:sz w:val="24"/>
                <w:szCs w:val="24"/>
              </w:rPr>
            </w:pPr>
          </w:p>
        </w:tc>
        <w:tc>
          <w:tcPr>
            <w:tcW w:w="1134" w:type="dxa"/>
            <w:hideMark/>
          </w:tcPr>
          <w:p w:rsidR="00AD6BD5" w:rsidRPr="00EC61F3" w:rsidRDefault="00EC61F3" w:rsidP="00EC61F3">
            <w:pPr>
              <w:rPr>
                <w:sz w:val="24"/>
                <w:szCs w:val="24"/>
              </w:rPr>
            </w:pPr>
            <w:r>
              <w:rPr>
                <w:sz w:val="24"/>
                <w:szCs w:val="24"/>
              </w:rPr>
              <w:t xml:space="preserve">в том числе </w:t>
            </w:r>
            <w:r w:rsidR="00AD6BD5" w:rsidRPr="00EC61F3">
              <w:rPr>
                <w:sz w:val="24"/>
                <w:szCs w:val="24"/>
              </w:rPr>
              <w:t>безвозмездные поступления физических и юридических лиц</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148 332,41</w:t>
            </w:r>
          </w:p>
        </w:tc>
        <w:tc>
          <w:tcPr>
            <w:tcW w:w="1134" w:type="dxa"/>
            <w:noWrap/>
            <w:hideMark/>
          </w:tcPr>
          <w:p w:rsidR="00AD6BD5" w:rsidRPr="00EC61F3" w:rsidRDefault="00AD6BD5" w:rsidP="00EC61F3">
            <w:pPr>
              <w:jc w:val="center"/>
              <w:rPr>
                <w:sz w:val="24"/>
                <w:szCs w:val="24"/>
              </w:rPr>
            </w:pPr>
            <w:r w:rsidRPr="00EC61F3">
              <w:rPr>
                <w:sz w:val="24"/>
                <w:szCs w:val="24"/>
              </w:rPr>
              <w:t>248,23</w:t>
            </w:r>
          </w:p>
        </w:tc>
        <w:tc>
          <w:tcPr>
            <w:tcW w:w="1418" w:type="dxa"/>
            <w:noWrap/>
            <w:hideMark/>
          </w:tcPr>
          <w:p w:rsidR="00AD6BD5" w:rsidRPr="00EC61F3" w:rsidRDefault="00AD6BD5" w:rsidP="00EC61F3">
            <w:pPr>
              <w:jc w:val="center"/>
              <w:rPr>
                <w:sz w:val="24"/>
                <w:szCs w:val="24"/>
              </w:rPr>
            </w:pPr>
            <w:r w:rsidRPr="00EC61F3">
              <w:rPr>
                <w:sz w:val="24"/>
                <w:szCs w:val="24"/>
              </w:rPr>
              <w:t>36 819,34</w:t>
            </w:r>
          </w:p>
        </w:tc>
        <w:tc>
          <w:tcPr>
            <w:tcW w:w="1275" w:type="dxa"/>
            <w:noWrap/>
            <w:hideMark/>
          </w:tcPr>
          <w:p w:rsidR="00AD6BD5" w:rsidRPr="00EC61F3" w:rsidRDefault="00AD6BD5" w:rsidP="00EC61F3">
            <w:pPr>
              <w:jc w:val="center"/>
              <w:rPr>
                <w:sz w:val="24"/>
                <w:szCs w:val="24"/>
              </w:rPr>
            </w:pPr>
            <w:r w:rsidRPr="00EC61F3">
              <w:rPr>
                <w:sz w:val="24"/>
                <w:szCs w:val="24"/>
              </w:rPr>
              <w:t>111 264,83</w:t>
            </w:r>
          </w:p>
        </w:tc>
        <w:tc>
          <w:tcPr>
            <w:tcW w:w="1276" w:type="dxa"/>
            <w:noWrap/>
            <w:hideMark/>
          </w:tcPr>
          <w:p w:rsidR="00AD6BD5" w:rsidRPr="00EC61F3" w:rsidRDefault="00AD6BD5" w:rsidP="00EC61F3">
            <w:pPr>
              <w:jc w:val="center"/>
              <w:rPr>
                <w:sz w:val="24"/>
                <w:szCs w:val="24"/>
              </w:rPr>
            </w:pPr>
            <w:r w:rsidRPr="00EC61F3">
              <w:rPr>
                <w:sz w:val="24"/>
                <w:szCs w:val="24"/>
              </w:rPr>
              <w:t>0,00</w:t>
            </w:r>
          </w:p>
        </w:tc>
        <w:tc>
          <w:tcPr>
            <w:tcW w:w="1134" w:type="dxa"/>
            <w:noWrap/>
            <w:hideMark/>
          </w:tcPr>
          <w:p w:rsidR="00AD6BD5" w:rsidRPr="00EC61F3" w:rsidRDefault="00AD6BD5" w:rsidP="00EC61F3">
            <w:pPr>
              <w:jc w:val="center"/>
              <w:rPr>
                <w:sz w:val="24"/>
                <w:szCs w:val="24"/>
              </w:rPr>
            </w:pPr>
            <w:r w:rsidRPr="00EC61F3">
              <w:rPr>
                <w:sz w:val="24"/>
                <w:szCs w:val="24"/>
              </w:rPr>
              <w:t>0,00</w:t>
            </w:r>
          </w:p>
        </w:tc>
        <w:tc>
          <w:tcPr>
            <w:tcW w:w="1134" w:type="dxa"/>
            <w:noWrap/>
            <w:hideMark/>
          </w:tcPr>
          <w:p w:rsidR="00AD6BD5" w:rsidRPr="00EC61F3" w:rsidRDefault="00AD6BD5" w:rsidP="00EC61F3">
            <w:pPr>
              <w:jc w:val="center"/>
              <w:rPr>
                <w:sz w:val="24"/>
                <w:szCs w:val="24"/>
              </w:rPr>
            </w:pPr>
            <w:r w:rsidRPr="00EC61F3">
              <w:rPr>
                <w:sz w:val="24"/>
                <w:szCs w:val="24"/>
              </w:rPr>
              <w:t>0,00</w:t>
            </w:r>
          </w:p>
        </w:tc>
        <w:tc>
          <w:tcPr>
            <w:tcW w:w="980" w:type="dxa"/>
            <w:gridSpan w:val="3"/>
            <w:noWrap/>
            <w:hideMark/>
          </w:tcPr>
          <w:p w:rsidR="00AD6BD5" w:rsidRPr="00EC61F3" w:rsidRDefault="00AD6BD5" w:rsidP="00EC61F3">
            <w:pPr>
              <w:jc w:val="center"/>
              <w:rPr>
                <w:sz w:val="24"/>
                <w:szCs w:val="24"/>
              </w:rPr>
            </w:pPr>
            <w:r w:rsidRPr="00EC61F3">
              <w:rPr>
                <w:sz w:val="24"/>
                <w:szCs w:val="24"/>
              </w:rPr>
              <w:t>0,00</w:t>
            </w:r>
          </w:p>
        </w:tc>
      </w:tr>
      <w:tr w:rsidR="00AD6BD5" w:rsidRPr="00AD6BD5" w:rsidTr="00EC61F3">
        <w:trPr>
          <w:gridAfter w:val="1"/>
          <w:wAfter w:w="12" w:type="dxa"/>
          <w:trHeight w:val="300"/>
        </w:trPr>
        <w:tc>
          <w:tcPr>
            <w:tcW w:w="3652" w:type="dxa"/>
            <w:gridSpan w:val="6"/>
            <w:vMerge w:val="restart"/>
            <w:hideMark/>
          </w:tcPr>
          <w:p w:rsidR="00AD6BD5" w:rsidRPr="00EC61F3" w:rsidRDefault="00AD6BD5" w:rsidP="00EC61F3">
            <w:pPr>
              <w:jc w:val="both"/>
              <w:rPr>
                <w:sz w:val="24"/>
                <w:szCs w:val="24"/>
              </w:rPr>
            </w:pPr>
            <w:r w:rsidRPr="00EC61F3">
              <w:rPr>
                <w:sz w:val="24"/>
                <w:szCs w:val="24"/>
              </w:rPr>
              <w:t>отдел жилищно-коммунального хозяйства, энергетики и строительства администрации района</w:t>
            </w:r>
          </w:p>
        </w:tc>
        <w:tc>
          <w:tcPr>
            <w:tcW w:w="1134" w:type="dxa"/>
            <w:noWrap/>
            <w:hideMark/>
          </w:tcPr>
          <w:p w:rsidR="00AD6BD5" w:rsidRPr="00EC61F3" w:rsidRDefault="00AD6BD5" w:rsidP="00EC61F3">
            <w:pPr>
              <w:jc w:val="both"/>
              <w:rPr>
                <w:sz w:val="24"/>
                <w:szCs w:val="24"/>
              </w:rPr>
            </w:pPr>
            <w:r w:rsidRPr="00EC61F3">
              <w:rPr>
                <w:sz w:val="24"/>
                <w:szCs w:val="24"/>
              </w:rPr>
              <w:t>всего</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1 036 999,77</w:t>
            </w:r>
          </w:p>
        </w:tc>
        <w:tc>
          <w:tcPr>
            <w:tcW w:w="1134" w:type="dxa"/>
            <w:noWrap/>
            <w:hideMark/>
          </w:tcPr>
          <w:p w:rsidR="00AD6BD5" w:rsidRPr="00EC61F3" w:rsidRDefault="00AD6BD5" w:rsidP="00EC61F3">
            <w:pPr>
              <w:jc w:val="center"/>
              <w:rPr>
                <w:sz w:val="24"/>
                <w:szCs w:val="24"/>
              </w:rPr>
            </w:pPr>
            <w:r w:rsidRPr="00EC61F3">
              <w:rPr>
                <w:sz w:val="24"/>
                <w:szCs w:val="24"/>
              </w:rPr>
              <w:t>230 669,87</w:t>
            </w:r>
          </w:p>
        </w:tc>
        <w:tc>
          <w:tcPr>
            <w:tcW w:w="1418" w:type="dxa"/>
            <w:noWrap/>
            <w:hideMark/>
          </w:tcPr>
          <w:p w:rsidR="00AD6BD5" w:rsidRPr="00EC61F3" w:rsidRDefault="00AD6BD5" w:rsidP="00EC61F3">
            <w:pPr>
              <w:jc w:val="center"/>
              <w:rPr>
                <w:sz w:val="24"/>
                <w:szCs w:val="24"/>
              </w:rPr>
            </w:pPr>
            <w:r w:rsidRPr="00EC61F3">
              <w:rPr>
                <w:sz w:val="24"/>
                <w:szCs w:val="24"/>
              </w:rPr>
              <w:t>233 169,25</w:t>
            </w:r>
          </w:p>
        </w:tc>
        <w:tc>
          <w:tcPr>
            <w:tcW w:w="1275" w:type="dxa"/>
            <w:noWrap/>
            <w:hideMark/>
          </w:tcPr>
          <w:p w:rsidR="00AD6BD5" w:rsidRPr="00EC61F3" w:rsidRDefault="00AD6BD5" w:rsidP="00EC61F3">
            <w:pPr>
              <w:jc w:val="center"/>
              <w:rPr>
                <w:sz w:val="24"/>
                <w:szCs w:val="24"/>
              </w:rPr>
            </w:pPr>
            <w:r w:rsidRPr="00EC61F3">
              <w:rPr>
                <w:sz w:val="24"/>
                <w:szCs w:val="24"/>
              </w:rPr>
              <w:t>229 712,96</w:t>
            </w:r>
          </w:p>
        </w:tc>
        <w:tc>
          <w:tcPr>
            <w:tcW w:w="1276" w:type="dxa"/>
            <w:noWrap/>
            <w:hideMark/>
          </w:tcPr>
          <w:p w:rsidR="00AD6BD5" w:rsidRPr="00EC61F3" w:rsidRDefault="00AD6BD5" w:rsidP="00EC61F3">
            <w:pPr>
              <w:jc w:val="center"/>
              <w:rPr>
                <w:sz w:val="24"/>
                <w:szCs w:val="24"/>
              </w:rPr>
            </w:pPr>
            <w:r w:rsidRPr="00EC61F3">
              <w:rPr>
                <w:sz w:val="24"/>
                <w:szCs w:val="24"/>
              </w:rPr>
              <w:t>109 969,60</w:t>
            </w:r>
          </w:p>
        </w:tc>
        <w:tc>
          <w:tcPr>
            <w:tcW w:w="1134" w:type="dxa"/>
            <w:noWrap/>
            <w:hideMark/>
          </w:tcPr>
          <w:p w:rsidR="00AD6BD5" w:rsidRPr="00EC61F3" w:rsidRDefault="00AD6BD5" w:rsidP="00EC61F3">
            <w:pPr>
              <w:jc w:val="center"/>
              <w:rPr>
                <w:sz w:val="24"/>
                <w:szCs w:val="24"/>
              </w:rPr>
            </w:pPr>
            <w:r w:rsidRPr="00EC61F3">
              <w:rPr>
                <w:sz w:val="24"/>
                <w:szCs w:val="24"/>
              </w:rPr>
              <w:t>109 784,00</w:t>
            </w:r>
          </w:p>
        </w:tc>
        <w:tc>
          <w:tcPr>
            <w:tcW w:w="1134" w:type="dxa"/>
            <w:noWrap/>
            <w:hideMark/>
          </w:tcPr>
          <w:p w:rsidR="00AD6BD5" w:rsidRPr="00EC61F3" w:rsidRDefault="00AD6BD5" w:rsidP="00EC61F3">
            <w:pPr>
              <w:jc w:val="center"/>
              <w:rPr>
                <w:sz w:val="24"/>
                <w:szCs w:val="24"/>
              </w:rPr>
            </w:pPr>
            <w:r w:rsidRPr="00EC61F3">
              <w:rPr>
                <w:sz w:val="24"/>
                <w:szCs w:val="24"/>
              </w:rPr>
              <w:t>93 152,10</w:t>
            </w:r>
          </w:p>
        </w:tc>
        <w:tc>
          <w:tcPr>
            <w:tcW w:w="980" w:type="dxa"/>
            <w:gridSpan w:val="3"/>
            <w:noWrap/>
            <w:hideMark/>
          </w:tcPr>
          <w:p w:rsidR="00AD6BD5" w:rsidRPr="00EC61F3" w:rsidRDefault="00AD6BD5" w:rsidP="00EC61F3">
            <w:pPr>
              <w:jc w:val="center"/>
              <w:rPr>
                <w:sz w:val="24"/>
                <w:szCs w:val="24"/>
              </w:rPr>
            </w:pPr>
            <w:r w:rsidRPr="00EC61F3">
              <w:rPr>
                <w:sz w:val="24"/>
                <w:szCs w:val="24"/>
              </w:rPr>
              <w:t>30 542,00</w:t>
            </w:r>
          </w:p>
        </w:tc>
      </w:tr>
      <w:tr w:rsidR="00AD6BD5" w:rsidRPr="00AD6BD5" w:rsidTr="00EC61F3">
        <w:trPr>
          <w:gridAfter w:val="1"/>
          <w:wAfter w:w="12" w:type="dxa"/>
          <w:trHeight w:val="720"/>
        </w:trPr>
        <w:tc>
          <w:tcPr>
            <w:tcW w:w="3652" w:type="dxa"/>
            <w:gridSpan w:val="6"/>
            <w:vMerge/>
            <w:hideMark/>
          </w:tcPr>
          <w:p w:rsidR="00AD6BD5" w:rsidRPr="00EC61F3" w:rsidRDefault="00AD6BD5" w:rsidP="00EC61F3">
            <w:pPr>
              <w:jc w:val="both"/>
              <w:rPr>
                <w:sz w:val="24"/>
                <w:szCs w:val="24"/>
              </w:rPr>
            </w:pPr>
          </w:p>
        </w:tc>
        <w:tc>
          <w:tcPr>
            <w:tcW w:w="1134" w:type="dxa"/>
            <w:hideMark/>
          </w:tcPr>
          <w:p w:rsidR="00AD6BD5" w:rsidRPr="00EC61F3" w:rsidRDefault="00AD6BD5" w:rsidP="00EC61F3">
            <w:pPr>
              <w:jc w:val="both"/>
              <w:rPr>
                <w:sz w:val="24"/>
                <w:szCs w:val="24"/>
              </w:rPr>
            </w:pPr>
            <w:r w:rsidRPr="00EC61F3">
              <w:rPr>
                <w:sz w:val="24"/>
                <w:szCs w:val="24"/>
              </w:rPr>
              <w:t>бюджет автономного округа</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304 868,22</w:t>
            </w:r>
          </w:p>
        </w:tc>
        <w:tc>
          <w:tcPr>
            <w:tcW w:w="1134" w:type="dxa"/>
            <w:noWrap/>
            <w:hideMark/>
          </w:tcPr>
          <w:p w:rsidR="00AD6BD5" w:rsidRPr="00EC61F3" w:rsidRDefault="00AD6BD5" w:rsidP="00EC61F3">
            <w:pPr>
              <w:jc w:val="center"/>
              <w:rPr>
                <w:sz w:val="24"/>
                <w:szCs w:val="24"/>
              </w:rPr>
            </w:pPr>
            <w:r w:rsidRPr="00EC61F3">
              <w:rPr>
                <w:sz w:val="24"/>
                <w:szCs w:val="24"/>
              </w:rPr>
              <w:t>38 184,30</w:t>
            </w:r>
          </w:p>
        </w:tc>
        <w:tc>
          <w:tcPr>
            <w:tcW w:w="1418" w:type="dxa"/>
            <w:noWrap/>
            <w:hideMark/>
          </w:tcPr>
          <w:p w:rsidR="00AD6BD5" w:rsidRPr="00EC61F3" w:rsidRDefault="00AD6BD5" w:rsidP="00EC61F3">
            <w:pPr>
              <w:jc w:val="center"/>
              <w:rPr>
                <w:sz w:val="24"/>
                <w:szCs w:val="24"/>
              </w:rPr>
            </w:pPr>
            <w:r w:rsidRPr="00EC61F3">
              <w:rPr>
                <w:sz w:val="24"/>
                <w:szCs w:val="24"/>
              </w:rPr>
              <w:t>39 717,41</w:t>
            </w:r>
          </w:p>
        </w:tc>
        <w:tc>
          <w:tcPr>
            <w:tcW w:w="1275" w:type="dxa"/>
            <w:noWrap/>
            <w:hideMark/>
          </w:tcPr>
          <w:p w:rsidR="00AD6BD5" w:rsidRPr="00EC61F3" w:rsidRDefault="00AD6BD5" w:rsidP="00EC61F3">
            <w:pPr>
              <w:jc w:val="center"/>
              <w:rPr>
                <w:sz w:val="24"/>
                <w:szCs w:val="24"/>
              </w:rPr>
            </w:pPr>
            <w:r w:rsidRPr="00EC61F3">
              <w:rPr>
                <w:sz w:val="24"/>
                <w:szCs w:val="24"/>
              </w:rPr>
              <w:t>36 875,90</w:t>
            </w:r>
          </w:p>
        </w:tc>
        <w:tc>
          <w:tcPr>
            <w:tcW w:w="1276" w:type="dxa"/>
            <w:noWrap/>
            <w:hideMark/>
          </w:tcPr>
          <w:p w:rsidR="00AD6BD5" w:rsidRPr="00EC61F3" w:rsidRDefault="00AD6BD5" w:rsidP="00EC61F3">
            <w:pPr>
              <w:jc w:val="center"/>
              <w:rPr>
                <w:sz w:val="24"/>
                <w:szCs w:val="24"/>
              </w:rPr>
            </w:pPr>
            <w:r w:rsidRPr="00EC61F3">
              <w:rPr>
                <w:sz w:val="24"/>
                <w:szCs w:val="24"/>
              </w:rPr>
              <w:t>69 112,50</w:t>
            </w:r>
          </w:p>
        </w:tc>
        <w:tc>
          <w:tcPr>
            <w:tcW w:w="1134" w:type="dxa"/>
            <w:noWrap/>
            <w:hideMark/>
          </w:tcPr>
          <w:p w:rsidR="00AD6BD5" w:rsidRPr="00EC61F3" w:rsidRDefault="00AD6BD5" w:rsidP="00EC61F3">
            <w:pPr>
              <w:jc w:val="center"/>
              <w:rPr>
                <w:sz w:val="24"/>
                <w:szCs w:val="24"/>
              </w:rPr>
            </w:pPr>
            <w:r w:rsidRPr="00EC61F3">
              <w:rPr>
                <w:sz w:val="24"/>
                <w:szCs w:val="24"/>
              </w:rPr>
              <w:t>68 630,00</w:t>
            </w:r>
          </w:p>
        </w:tc>
        <w:tc>
          <w:tcPr>
            <w:tcW w:w="1134" w:type="dxa"/>
            <w:noWrap/>
            <w:hideMark/>
          </w:tcPr>
          <w:p w:rsidR="00AD6BD5" w:rsidRPr="00EC61F3" w:rsidRDefault="00AD6BD5" w:rsidP="00EC61F3">
            <w:pPr>
              <w:jc w:val="center"/>
              <w:rPr>
                <w:sz w:val="24"/>
                <w:szCs w:val="24"/>
              </w:rPr>
            </w:pPr>
            <w:r w:rsidRPr="00EC61F3">
              <w:rPr>
                <w:sz w:val="24"/>
                <w:szCs w:val="24"/>
              </w:rPr>
              <w:t>52 348,10</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r w:rsidR="00AD6BD5" w:rsidRPr="00AD6BD5" w:rsidTr="00EC61F3">
        <w:trPr>
          <w:gridAfter w:val="1"/>
          <w:wAfter w:w="12" w:type="dxa"/>
          <w:trHeight w:val="1095"/>
        </w:trPr>
        <w:tc>
          <w:tcPr>
            <w:tcW w:w="3652" w:type="dxa"/>
            <w:gridSpan w:val="6"/>
            <w:vMerge/>
            <w:hideMark/>
          </w:tcPr>
          <w:p w:rsidR="00AD6BD5" w:rsidRPr="00EC61F3" w:rsidRDefault="00AD6BD5" w:rsidP="00EC61F3">
            <w:pPr>
              <w:jc w:val="both"/>
              <w:rPr>
                <w:sz w:val="24"/>
                <w:szCs w:val="24"/>
              </w:rPr>
            </w:pPr>
          </w:p>
        </w:tc>
        <w:tc>
          <w:tcPr>
            <w:tcW w:w="1134" w:type="dxa"/>
            <w:hideMark/>
          </w:tcPr>
          <w:p w:rsidR="00AD6BD5" w:rsidRPr="00EC61F3" w:rsidRDefault="00AD6BD5" w:rsidP="00EC61F3">
            <w:pPr>
              <w:jc w:val="both"/>
              <w:rPr>
                <w:sz w:val="24"/>
                <w:szCs w:val="24"/>
              </w:rPr>
            </w:pPr>
            <w:r w:rsidRPr="00EC61F3">
              <w:rPr>
                <w:sz w:val="24"/>
                <w:szCs w:val="24"/>
              </w:rPr>
              <w:t>местный бюджет</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732 131,57</w:t>
            </w:r>
          </w:p>
        </w:tc>
        <w:tc>
          <w:tcPr>
            <w:tcW w:w="1134" w:type="dxa"/>
            <w:noWrap/>
            <w:hideMark/>
          </w:tcPr>
          <w:p w:rsidR="00AD6BD5" w:rsidRPr="00EC61F3" w:rsidRDefault="00AD6BD5" w:rsidP="00EC61F3">
            <w:pPr>
              <w:jc w:val="center"/>
              <w:rPr>
                <w:sz w:val="24"/>
                <w:szCs w:val="24"/>
              </w:rPr>
            </w:pPr>
            <w:r w:rsidRPr="00EC61F3">
              <w:rPr>
                <w:sz w:val="24"/>
                <w:szCs w:val="24"/>
              </w:rPr>
              <w:t>192 485,56</w:t>
            </w:r>
          </w:p>
        </w:tc>
        <w:tc>
          <w:tcPr>
            <w:tcW w:w="1418" w:type="dxa"/>
            <w:noWrap/>
            <w:hideMark/>
          </w:tcPr>
          <w:p w:rsidR="00AD6BD5" w:rsidRPr="00EC61F3" w:rsidRDefault="00AD6BD5" w:rsidP="00EC61F3">
            <w:pPr>
              <w:jc w:val="center"/>
              <w:rPr>
                <w:sz w:val="24"/>
                <w:szCs w:val="24"/>
              </w:rPr>
            </w:pPr>
            <w:r w:rsidRPr="00EC61F3">
              <w:rPr>
                <w:sz w:val="24"/>
                <w:szCs w:val="24"/>
              </w:rPr>
              <w:t>193 451,84</w:t>
            </w:r>
          </w:p>
        </w:tc>
        <w:tc>
          <w:tcPr>
            <w:tcW w:w="1275" w:type="dxa"/>
            <w:noWrap/>
            <w:hideMark/>
          </w:tcPr>
          <w:p w:rsidR="00AD6BD5" w:rsidRPr="00EC61F3" w:rsidRDefault="00AD6BD5" w:rsidP="00EC61F3">
            <w:pPr>
              <w:jc w:val="center"/>
              <w:rPr>
                <w:sz w:val="24"/>
                <w:szCs w:val="24"/>
              </w:rPr>
            </w:pPr>
            <w:r w:rsidRPr="00EC61F3">
              <w:rPr>
                <w:sz w:val="24"/>
                <w:szCs w:val="24"/>
              </w:rPr>
              <w:t>192 837,05</w:t>
            </w:r>
          </w:p>
        </w:tc>
        <w:tc>
          <w:tcPr>
            <w:tcW w:w="1276" w:type="dxa"/>
            <w:noWrap/>
            <w:hideMark/>
          </w:tcPr>
          <w:p w:rsidR="00AD6BD5" w:rsidRPr="00EC61F3" w:rsidRDefault="00AD6BD5" w:rsidP="00EC61F3">
            <w:pPr>
              <w:jc w:val="center"/>
              <w:rPr>
                <w:sz w:val="24"/>
                <w:szCs w:val="24"/>
              </w:rPr>
            </w:pPr>
            <w:r w:rsidRPr="00EC61F3">
              <w:rPr>
                <w:sz w:val="24"/>
                <w:szCs w:val="24"/>
              </w:rPr>
              <w:t>40 857,10</w:t>
            </w:r>
          </w:p>
        </w:tc>
        <w:tc>
          <w:tcPr>
            <w:tcW w:w="1134" w:type="dxa"/>
            <w:noWrap/>
            <w:hideMark/>
          </w:tcPr>
          <w:p w:rsidR="00AD6BD5" w:rsidRPr="00EC61F3" w:rsidRDefault="00AD6BD5" w:rsidP="00EC61F3">
            <w:pPr>
              <w:jc w:val="center"/>
              <w:rPr>
                <w:sz w:val="24"/>
                <w:szCs w:val="24"/>
              </w:rPr>
            </w:pPr>
            <w:r w:rsidRPr="00EC61F3">
              <w:rPr>
                <w:sz w:val="24"/>
                <w:szCs w:val="24"/>
              </w:rPr>
              <w:t>41 154,00</w:t>
            </w:r>
          </w:p>
        </w:tc>
        <w:tc>
          <w:tcPr>
            <w:tcW w:w="1134" w:type="dxa"/>
            <w:noWrap/>
            <w:hideMark/>
          </w:tcPr>
          <w:p w:rsidR="00AD6BD5" w:rsidRPr="00EC61F3" w:rsidRDefault="00AD6BD5" w:rsidP="00EC61F3">
            <w:pPr>
              <w:jc w:val="center"/>
              <w:rPr>
                <w:sz w:val="24"/>
                <w:szCs w:val="24"/>
              </w:rPr>
            </w:pPr>
            <w:r w:rsidRPr="00EC61F3">
              <w:rPr>
                <w:sz w:val="24"/>
                <w:szCs w:val="24"/>
              </w:rPr>
              <w:t>40 804,00</w:t>
            </w:r>
          </w:p>
        </w:tc>
        <w:tc>
          <w:tcPr>
            <w:tcW w:w="980" w:type="dxa"/>
            <w:gridSpan w:val="3"/>
            <w:noWrap/>
            <w:hideMark/>
          </w:tcPr>
          <w:p w:rsidR="00AD6BD5" w:rsidRPr="00EC61F3" w:rsidRDefault="00AD6BD5" w:rsidP="00EC61F3">
            <w:pPr>
              <w:jc w:val="center"/>
              <w:rPr>
                <w:sz w:val="24"/>
                <w:szCs w:val="24"/>
              </w:rPr>
            </w:pPr>
            <w:r w:rsidRPr="00EC61F3">
              <w:rPr>
                <w:sz w:val="24"/>
                <w:szCs w:val="24"/>
              </w:rPr>
              <w:t>30 542,00</w:t>
            </w:r>
          </w:p>
        </w:tc>
      </w:tr>
      <w:tr w:rsidR="00AD6BD5" w:rsidRPr="00AD6BD5" w:rsidTr="00EC61F3">
        <w:trPr>
          <w:gridAfter w:val="1"/>
          <w:wAfter w:w="12" w:type="dxa"/>
          <w:trHeight w:val="300"/>
        </w:trPr>
        <w:tc>
          <w:tcPr>
            <w:tcW w:w="3652" w:type="dxa"/>
            <w:gridSpan w:val="6"/>
            <w:vMerge w:val="restart"/>
            <w:hideMark/>
          </w:tcPr>
          <w:p w:rsidR="00AD6BD5" w:rsidRPr="00EC61F3" w:rsidRDefault="00AD6BD5" w:rsidP="00EC61F3">
            <w:pPr>
              <w:jc w:val="both"/>
              <w:rPr>
                <w:sz w:val="24"/>
                <w:szCs w:val="24"/>
              </w:rPr>
            </w:pPr>
            <w:r w:rsidRPr="00EC61F3">
              <w:rPr>
                <w:sz w:val="24"/>
                <w:szCs w:val="24"/>
              </w:rPr>
              <w:t>управление архитектуры и градостроительства администрации района</w:t>
            </w:r>
          </w:p>
        </w:tc>
        <w:tc>
          <w:tcPr>
            <w:tcW w:w="1134" w:type="dxa"/>
            <w:noWrap/>
            <w:hideMark/>
          </w:tcPr>
          <w:p w:rsidR="00AD6BD5" w:rsidRPr="00EC61F3" w:rsidRDefault="00AD6BD5" w:rsidP="00EC61F3">
            <w:pPr>
              <w:jc w:val="both"/>
              <w:rPr>
                <w:sz w:val="24"/>
                <w:szCs w:val="24"/>
              </w:rPr>
            </w:pPr>
            <w:r w:rsidRPr="00EC61F3">
              <w:rPr>
                <w:sz w:val="24"/>
                <w:szCs w:val="24"/>
              </w:rPr>
              <w:t>всего</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418" w:type="dxa"/>
            <w:noWrap/>
            <w:hideMark/>
          </w:tcPr>
          <w:p w:rsidR="00AD6BD5" w:rsidRPr="00EC61F3" w:rsidRDefault="00AD6BD5" w:rsidP="00EC61F3">
            <w:pPr>
              <w:jc w:val="center"/>
              <w:rPr>
                <w:sz w:val="24"/>
                <w:szCs w:val="24"/>
              </w:rPr>
            </w:pPr>
            <w:r w:rsidRPr="00EC61F3">
              <w:rPr>
                <w:sz w:val="24"/>
                <w:szCs w:val="24"/>
              </w:rPr>
              <w:t>-</w:t>
            </w:r>
          </w:p>
        </w:tc>
        <w:tc>
          <w:tcPr>
            <w:tcW w:w="1275" w:type="dxa"/>
            <w:noWrap/>
            <w:hideMark/>
          </w:tcPr>
          <w:p w:rsidR="00AD6BD5" w:rsidRPr="00EC61F3" w:rsidRDefault="00AD6BD5" w:rsidP="00EC61F3">
            <w:pPr>
              <w:jc w:val="center"/>
              <w:rPr>
                <w:sz w:val="24"/>
                <w:szCs w:val="24"/>
              </w:rPr>
            </w:pPr>
            <w:r w:rsidRPr="00EC61F3">
              <w:rPr>
                <w:sz w:val="24"/>
                <w:szCs w:val="24"/>
              </w:rPr>
              <w:t>-</w:t>
            </w:r>
          </w:p>
        </w:tc>
        <w:tc>
          <w:tcPr>
            <w:tcW w:w="1276"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r w:rsidR="00AD6BD5" w:rsidRPr="00AD6BD5" w:rsidTr="00EC61F3">
        <w:trPr>
          <w:gridAfter w:val="1"/>
          <w:wAfter w:w="12" w:type="dxa"/>
          <w:trHeight w:val="720"/>
        </w:trPr>
        <w:tc>
          <w:tcPr>
            <w:tcW w:w="3652" w:type="dxa"/>
            <w:gridSpan w:val="6"/>
            <w:vMerge/>
            <w:hideMark/>
          </w:tcPr>
          <w:p w:rsidR="00AD6BD5" w:rsidRPr="00EC61F3" w:rsidRDefault="00AD6BD5" w:rsidP="00EC61F3">
            <w:pPr>
              <w:jc w:val="both"/>
              <w:rPr>
                <w:sz w:val="24"/>
                <w:szCs w:val="24"/>
              </w:rPr>
            </w:pPr>
          </w:p>
        </w:tc>
        <w:tc>
          <w:tcPr>
            <w:tcW w:w="1134" w:type="dxa"/>
            <w:hideMark/>
          </w:tcPr>
          <w:p w:rsidR="00AD6BD5" w:rsidRPr="00EC61F3" w:rsidRDefault="00AD6BD5" w:rsidP="00EC61F3">
            <w:pPr>
              <w:jc w:val="both"/>
              <w:rPr>
                <w:sz w:val="24"/>
                <w:szCs w:val="24"/>
              </w:rPr>
            </w:pPr>
            <w:r w:rsidRPr="00EC61F3">
              <w:rPr>
                <w:sz w:val="24"/>
                <w:szCs w:val="24"/>
              </w:rPr>
              <w:t>бюджет автономного округа</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418" w:type="dxa"/>
            <w:noWrap/>
            <w:hideMark/>
          </w:tcPr>
          <w:p w:rsidR="00AD6BD5" w:rsidRPr="00EC61F3" w:rsidRDefault="00AD6BD5" w:rsidP="00EC61F3">
            <w:pPr>
              <w:jc w:val="center"/>
              <w:rPr>
                <w:sz w:val="24"/>
                <w:szCs w:val="24"/>
              </w:rPr>
            </w:pPr>
            <w:r w:rsidRPr="00EC61F3">
              <w:rPr>
                <w:sz w:val="24"/>
                <w:szCs w:val="24"/>
              </w:rPr>
              <w:t>-</w:t>
            </w:r>
          </w:p>
        </w:tc>
        <w:tc>
          <w:tcPr>
            <w:tcW w:w="1275" w:type="dxa"/>
            <w:noWrap/>
            <w:hideMark/>
          </w:tcPr>
          <w:p w:rsidR="00AD6BD5" w:rsidRPr="00EC61F3" w:rsidRDefault="00AD6BD5" w:rsidP="00EC61F3">
            <w:pPr>
              <w:jc w:val="center"/>
              <w:rPr>
                <w:sz w:val="24"/>
                <w:szCs w:val="24"/>
              </w:rPr>
            </w:pPr>
            <w:r w:rsidRPr="00EC61F3">
              <w:rPr>
                <w:sz w:val="24"/>
                <w:szCs w:val="24"/>
              </w:rPr>
              <w:t>-</w:t>
            </w:r>
          </w:p>
        </w:tc>
        <w:tc>
          <w:tcPr>
            <w:tcW w:w="1276"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r w:rsidR="00AD6BD5" w:rsidRPr="00AD6BD5" w:rsidTr="00EC61F3">
        <w:trPr>
          <w:gridAfter w:val="1"/>
          <w:wAfter w:w="12" w:type="dxa"/>
          <w:trHeight w:val="480"/>
        </w:trPr>
        <w:tc>
          <w:tcPr>
            <w:tcW w:w="3652" w:type="dxa"/>
            <w:gridSpan w:val="6"/>
            <w:vMerge/>
            <w:hideMark/>
          </w:tcPr>
          <w:p w:rsidR="00AD6BD5" w:rsidRPr="00EC61F3" w:rsidRDefault="00AD6BD5" w:rsidP="00EC61F3">
            <w:pPr>
              <w:jc w:val="both"/>
              <w:rPr>
                <w:sz w:val="24"/>
                <w:szCs w:val="24"/>
              </w:rPr>
            </w:pPr>
          </w:p>
        </w:tc>
        <w:tc>
          <w:tcPr>
            <w:tcW w:w="1134" w:type="dxa"/>
            <w:hideMark/>
          </w:tcPr>
          <w:p w:rsidR="00AD6BD5" w:rsidRPr="00EC61F3" w:rsidRDefault="00AD6BD5" w:rsidP="00EC61F3">
            <w:pPr>
              <w:jc w:val="both"/>
              <w:rPr>
                <w:sz w:val="24"/>
                <w:szCs w:val="24"/>
              </w:rPr>
            </w:pPr>
            <w:r w:rsidRPr="00EC61F3">
              <w:rPr>
                <w:sz w:val="24"/>
                <w:szCs w:val="24"/>
              </w:rPr>
              <w:t>местный бюджет</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418" w:type="dxa"/>
            <w:noWrap/>
            <w:hideMark/>
          </w:tcPr>
          <w:p w:rsidR="00AD6BD5" w:rsidRPr="00EC61F3" w:rsidRDefault="00AD6BD5" w:rsidP="00EC61F3">
            <w:pPr>
              <w:jc w:val="center"/>
              <w:rPr>
                <w:sz w:val="24"/>
                <w:szCs w:val="24"/>
              </w:rPr>
            </w:pPr>
            <w:r w:rsidRPr="00EC61F3">
              <w:rPr>
                <w:sz w:val="24"/>
                <w:szCs w:val="24"/>
              </w:rPr>
              <w:t>-</w:t>
            </w:r>
          </w:p>
        </w:tc>
        <w:tc>
          <w:tcPr>
            <w:tcW w:w="1275" w:type="dxa"/>
            <w:noWrap/>
            <w:hideMark/>
          </w:tcPr>
          <w:p w:rsidR="00AD6BD5" w:rsidRPr="00EC61F3" w:rsidRDefault="00AD6BD5" w:rsidP="00EC61F3">
            <w:pPr>
              <w:jc w:val="center"/>
              <w:rPr>
                <w:sz w:val="24"/>
                <w:szCs w:val="24"/>
              </w:rPr>
            </w:pPr>
            <w:r w:rsidRPr="00EC61F3">
              <w:rPr>
                <w:sz w:val="24"/>
                <w:szCs w:val="24"/>
              </w:rPr>
              <w:t>-</w:t>
            </w:r>
          </w:p>
        </w:tc>
        <w:tc>
          <w:tcPr>
            <w:tcW w:w="1276"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r w:rsidR="00AD6BD5" w:rsidRPr="00AD6BD5" w:rsidTr="00EC61F3">
        <w:trPr>
          <w:gridAfter w:val="1"/>
          <w:wAfter w:w="12" w:type="dxa"/>
          <w:trHeight w:val="480"/>
        </w:trPr>
        <w:tc>
          <w:tcPr>
            <w:tcW w:w="3652" w:type="dxa"/>
            <w:gridSpan w:val="6"/>
            <w:vMerge/>
            <w:hideMark/>
          </w:tcPr>
          <w:p w:rsidR="00AD6BD5" w:rsidRPr="00EC61F3" w:rsidRDefault="00AD6BD5" w:rsidP="00EC61F3">
            <w:pPr>
              <w:jc w:val="both"/>
              <w:rPr>
                <w:sz w:val="24"/>
                <w:szCs w:val="24"/>
              </w:rPr>
            </w:pPr>
          </w:p>
        </w:tc>
        <w:tc>
          <w:tcPr>
            <w:tcW w:w="1134" w:type="dxa"/>
            <w:hideMark/>
          </w:tcPr>
          <w:p w:rsidR="00AD6BD5" w:rsidRPr="00EC61F3" w:rsidRDefault="00AD6BD5" w:rsidP="00EC61F3">
            <w:pPr>
              <w:jc w:val="both"/>
              <w:rPr>
                <w:sz w:val="24"/>
                <w:szCs w:val="24"/>
              </w:rPr>
            </w:pPr>
            <w:r w:rsidRPr="00EC61F3">
              <w:rPr>
                <w:sz w:val="24"/>
                <w:szCs w:val="24"/>
              </w:rPr>
              <w:t>бюджет поселений</w:t>
            </w:r>
          </w:p>
        </w:tc>
        <w:tc>
          <w:tcPr>
            <w:tcW w:w="1276" w:type="dxa"/>
            <w:noWrap/>
            <w:hideMark/>
          </w:tcPr>
          <w:p w:rsidR="00AD6BD5" w:rsidRPr="00EC61F3" w:rsidRDefault="00AD6BD5" w:rsidP="00EC61F3">
            <w:pPr>
              <w:jc w:val="center"/>
              <w:rPr>
                <w:sz w:val="24"/>
                <w:szCs w:val="24"/>
              </w:rPr>
            </w:pPr>
            <w:r w:rsidRPr="00EC61F3">
              <w:rPr>
                <w:sz w:val="24"/>
                <w:szCs w:val="24"/>
              </w:rPr>
              <w:t>х</w:t>
            </w:r>
          </w:p>
        </w:tc>
        <w:tc>
          <w:tcPr>
            <w:tcW w:w="992"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418" w:type="dxa"/>
            <w:noWrap/>
            <w:hideMark/>
          </w:tcPr>
          <w:p w:rsidR="00AD6BD5" w:rsidRPr="00EC61F3" w:rsidRDefault="00AD6BD5" w:rsidP="00EC61F3">
            <w:pPr>
              <w:jc w:val="center"/>
              <w:rPr>
                <w:sz w:val="24"/>
                <w:szCs w:val="24"/>
              </w:rPr>
            </w:pPr>
            <w:r w:rsidRPr="00EC61F3">
              <w:rPr>
                <w:sz w:val="24"/>
                <w:szCs w:val="24"/>
              </w:rPr>
              <w:t>-</w:t>
            </w:r>
          </w:p>
        </w:tc>
        <w:tc>
          <w:tcPr>
            <w:tcW w:w="1275" w:type="dxa"/>
            <w:noWrap/>
            <w:hideMark/>
          </w:tcPr>
          <w:p w:rsidR="00AD6BD5" w:rsidRPr="00EC61F3" w:rsidRDefault="00AD6BD5" w:rsidP="00EC61F3">
            <w:pPr>
              <w:jc w:val="center"/>
              <w:rPr>
                <w:sz w:val="24"/>
                <w:szCs w:val="24"/>
              </w:rPr>
            </w:pPr>
            <w:r w:rsidRPr="00EC61F3">
              <w:rPr>
                <w:sz w:val="24"/>
                <w:szCs w:val="24"/>
              </w:rPr>
              <w:t>-</w:t>
            </w:r>
          </w:p>
        </w:tc>
        <w:tc>
          <w:tcPr>
            <w:tcW w:w="1276"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1134" w:type="dxa"/>
            <w:noWrap/>
            <w:hideMark/>
          </w:tcPr>
          <w:p w:rsidR="00AD6BD5" w:rsidRPr="00EC61F3" w:rsidRDefault="00AD6BD5" w:rsidP="00EC61F3">
            <w:pPr>
              <w:jc w:val="center"/>
              <w:rPr>
                <w:sz w:val="24"/>
                <w:szCs w:val="24"/>
              </w:rPr>
            </w:pPr>
            <w:r w:rsidRPr="00EC61F3">
              <w:rPr>
                <w:sz w:val="24"/>
                <w:szCs w:val="24"/>
              </w:rPr>
              <w:t>-</w:t>
            </w:r>
          </w:p>
        </w:tc>
        <w:tc>
          <w:tcPr>
            <w:tcW w:w="980" w:type="dxa"/>
            <w:gridSpan w:val="3"/>
            <w:noWrap/>
            <w:hideMark/>
          </w:tcPr>
          <w:p w:rsidR="00AD6BD5" w:rsidRPr="00EC61F3" w:rsidRDefault="00AD6BD5" w:rsidP="00EC61F3">
            <w:pPr>
              <w:jc w:val="center"/>
              <w:rPr>
                <w:sz w:val="24"/>
                <w:szCs w:val="24"/>
              </w:rPr>
            </w:pPr>
            <w:r w:rsidRPr="00EC61F3">
              <w:rPr>
                <w:sz w:val="24"/>
                <w:szCs w:val="24"/>
              </w:rPr>
              <w:t>-</w:t>
            </w:r>
          </w:p>
        </w:tc>
      </w:tr>
    </w:tbl>
    <w:p w:rsidR="005E60C9" w:rsidRDefault="00EC61F3" w:rsidP="00EC61F3">
      <w:pPr>
        <w:jc w:val="right"/>
        <w:rPr>
          <w:szCs w:val="30"/>
        </w:rPr>
      </w:pPr>
      <w:r>
        <w:rPr>
          <w:szCs w:val="30"/>
        </w:rPr>
        <w:t>.».</w:t>
      </w:r>
    </w:p>
    <w:p w:rsidR="0009425C" w:rsidRDefault="0009425C" w:rsidP="009F7897">
      <w:pPr>
        <w:ind w:left="10206"/>
        <w:jc w:val="both"/>
      </w:pPr>
    </w:p>
    <w:sectPr w:rsidR="0009425C" w:rsidSect="003727A5">
      <w:headerReference w:type="default" r:id="rId11"/>
      <w:headerReference w:type="first" r:id="rId12"/>
      <w:pgSz w:w="16836" w:h="11904" w:orient="landscape"/>
      <w:pgMar w:top="1134" w:right="567" w:bottom="1134"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0D6" w:rsidRDefault="00C010D6">
      <w:r>
        <w:separator/>
      </w:r>
    </w:p>
  </w:endnote>
  <w:endnote w:type="continuationSeparator" w:id="1">
    <w:p w:rsidR="00C010D6" w:rsidRDefault="00C010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0D6" w:rsidRDefault="00C010D6">
      <w:r>
        <w:separator/>
      </w:r>
    </w:p>
  </w:footnote>
  <w:footnote w:type="continuationSeparator" w:id="1">
    <w:p w:rsidR="00C010D6" w:rsidRDefault="00C010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2691460"/>
      <w:docPartObj>
        <w:docPartGallery w:val="Page Numbers (Top of Page)"/>
        <w:docPartUnique/>
      </w:docPartObj>
    </w:sdtPr>
    <w:sdtContent>
      <w:p w:rsidR="00D46D58" w:rsidRDefault="00594D70">
        <w:pPr>
          <w:pStyle w:val="a4"/>
          <w:jc w:val="center"/>
        </w:pPr>
        <w:r>
          <w:fldChar w:fldCharType="begin"/>
        </w:r>
        <w:r w:rsidR="00D46D58">
          <w:instrText>PAGE   \* MERGEFORMAT</w:instrText>
        </w:r>
        <w:r>
          <w:fldChar w:fldCharType="separate"/>
        </w:r>
        <w:r w:rsidR="00381D28">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D58" w:rsidRDefault="00594D70">
    <w:pPr>
      <w:pStyle w:val="a4"/>
      <w:jc w:val="center"/>
    </w:pPr>
    <w:r>
      <w:fldChar w:fldCharType="begin"/>
    </w:r>
    <w:r w:rsidR="00D46D58">
      <w:instrText>PAGE   \* MERGEFORMAT</w:instrText>
    </w:r>
    <w:r>
      <w:fldChar w:fldCharType="separate"/>
    </w:r>
    <w:r w:rsidR="00FC0680">
      <w:rPr>
        <w:noProof/>
      </w:rPr>
      <w:t>5</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D58" w:rsidRDefault="00594D70" w:rsidP="00DD6169">
    <w:pPr>
      <w:pStyle w:val="a4"/>
      <w:jc w:val="center"/>
    </w:pPr>
    <w:r>
      <w:fldChar w:fldCharType="begin"/>
    </w:r>
    <w:r w:rsidR="00D46D58">
      <w:instrText>PAGE   \* MERGEFORMAT</w:instrText>
    </w:r>
    <w:r>
      <w:fldChar w:fldCharType="separate"/>
    </w:r>
    <w:r w:rsidR="00FC0680">
      <w:rPr>
        <w:noProof/>
      </w:rPr>
      <w:t>4</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58754"/>
  </w:hdrShapeDefaults>
  <w:footnotePr>
    <w:footnote w:id="0"/>
    <w:footnote w:id="1"/>
  </w:footnotePr>
  <w:endnotePr>
    <w:endnote w:id="0"/>
    <w:endnote w:id="1"/>
  </w:endnotePr>
  <w:compat/>
  <w:rsids>
    <w:rsidRoot w:val="00F425C0"/>
    <w:rsid w:val="00000206"/>
    <w:rsid w:val="00002E70"/>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957CC"/>
    <w:rsid w:val="000A0BB5"/>
    <w:rsid w:val="000A11C0"/>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7A5"/>
    <w:rsid w:val="00372BB9"/>
    <w:rsid w:val="00373322"/>
    <w:rsid w:val="00375F8F"/>
    <w:rsid w:val="0038106A"/>
    <w:rsid w:val="00381CED"/>
    <w:rsid w:val="00381D28"/>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2E80"/>
    <w:rsid w:val="00444A6E"/>
    <w:rsid w:val="00445046"/>
    <w:rsid w:val="00453459"/>
    <w:rsid w:val="004574BE"/>
    <w:rsid w:val="00463A57"/>
    <w:rsid w:val="00465B33"/>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5AA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94D70"/>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81A"/>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5E33"/>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1D3"/>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3E32"/>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0240"/>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3FD8"/>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150A"/>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BD5"/>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C68AD"/>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0D6"/>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46D58"/>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0E"/>
    <w:rsid w:val="00DB4A17"/>
    <w:rsid w:val="00DB52F7"/>
    <w:rsid w:val="00DC10D1"/>
    <w:rsid w:val="00DC52B4"/>
    <w:rsid w:val="00DC6639"/>
    <w:rsid w:val="00DC70D0"/>
    <w:rsid w:val="00DD0180"/>
    <w:rsid w:val="00DD1CA5"/>
    <w:rsid w:val="00DD4052"/>
    <w:rsid w:val="00DD4FAC"/>
    <w:rsid w:val="00DD5947"/>
    <w:rsid w:val="00DD5C11"/>
    <w:rsid w:val="00DD6169"/>
    <w:rsid w:val="00DE29E4"/>
    <w:rsid w:val="00DE3E53"/>
    <w:rsid w:val="00DE4C46"/>
    <w:rsid w:val="00DF028A"/>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C61F3"/>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6BF2"/>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172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0680"/>
    <w:rsid w:val="00FC178A"/>
    <w:rsid w:val="00FC5B2B"/>
    <w:rsid w:val="00FC62F2"/>
    <w:rsid w:val="00FC64DF"/>
    <w:rsid w:val="00FC777F"/>
    <w:rsid w:val="00FD2190"/>
    <w:rsid w:val="00FD2C31"/>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8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8F9C2-D337-4088-826D-14755C0A8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2903</Words>
  <Characters>16553</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2016-10-25T10:48:00Z</cp:lastPrinted>
  <dcterms:created xsi:type="dcterms:W3CDTF">2016-10-26T04:47:00Z</dcterms:created>
  <dcterms:modified xsi:type="dcterms:W3CDTF">2016-10-26T04:47:00Z</dcterms:modified>
</cp:coreProperties>
</file>